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E9F7D" w14:textId="77777777" w:rsidR="00CF2D8A" w:rsidRPr="00CF2D8A" w:rsidRDefault="00CF2D8A" w:rsidP="00CF2D8A">
      <w:pPr>
        <w:widowControl/>
        <w:jc w:val="center"/>
        <w:rPr>
          <w:rFonts w:ascii="Arial" w:eastAsia="Times New Roman" w:hAnsi="Arial"/>
          <w:b/>
          <w:kern w:val="0"/>
          <w:sz w:val="24"/>
          <w:lang w:val="ru-RU" w:eastAsia="ru-RU"/>
        </w:rPr>
      </w:pPr>
      <w:r w:rsidRPr="00CF2D8A">
        <w:rPr>
          <w:rFonts w:ascii="Arial" w:eastAsia="Times New Roman" w:hAnsi="Arial"/>
          <w:b/>
          <w:kern w:val="0"/>
          <w:sz w:val="24"/>
          <w:lang w:val="ru-RU" w:eastAsia="ru-RU"/>
        </w:rPr>
        <w:t>Перечень исходных данных,</w:t>
      </w:r>
    </w:p>
    <w:p w14:paraId="2C5957BA" w14:textId="54A0C943" w:rsidR="00CF2D8A" w:rsidRPr="00CF2D8A" w:rsidRDefault="00CF2D8A" w:rsidP="00CF2D8A">
      <w:pPr>
        <w:widowControl/>
        <w:jc w:val="center"/>
        <w:rPr>
          <w:rFonts w:ascii="Arial" w:eastAsia="Times New Roman" w:hAnsi="Arial"/>
          <w:b/>
          <w:kern w:val="0"/>
          <w:sz w:val="24"/>
          <w:lang w:val="ru-RU" w:eastAsia="ru-RU"/>
        </w:rPr>
      </w:pPr>
      <w:r w:rsidRPr="00CF2D8A">
        <w:rPr>
          <w:rFonts w:ascii="Arial" w:eastAsia="Times New Roman" w:hAnsi="Arial"/>
          <w:b/>
          <w:kern w:val="0"/>
          <w:sz w:val="24"/>
          <w:lang w:val="ru-RU" w:eastAsia="ru-RU"/>
        </w:rPr>
        <w:t>необходимых для расчета мощности, выбора схемы и параметров оборудования и определения стоимости статического тиристорного компенсатора (</w:t>
      </w:r>
      <w:proofErr w:type="spellStart"/>
      <w:r w:rsidR="002A03BE">
        <w:rPr>
          <w:rFonts w:ascii="Arial" w:eastAsia="Times New Roman" w:hAnsi="Arial"/>
          <w:b/>
          <w:kern w:val="0"/>
          <w:sz w:val="24"/>
          <w:lang w:val="ru-RU" w:eastAsia="ru-RU"/>
        </w:rPr>
        <w:t>СТК</w:t>
      </w:r>
      <w:proofErr w:type="spellEnd"/>
      <w:r w:rsidR="002A03BE">
        <w:rPr>
          <w:rFonts w:ascii="Arial" w:eastAsia="Times New Roman" w:hAnsi="Arial"/>
          <w:b/>
          <w:kern w:val="0"/>
          <w:sz w:val="24"/>
          <w:lang w:val="ru-RU" w:eastAsia="ru-RU"/>
        </w:rPr>
        <w:t xml:space="preserve">, </w:t>
      </w:r>
      <w:proofErr w:type="spellStart"/>
      <w:r w:rsidR="002A03BE">
        <w:rPr>
          <w:rFonts w:ascii="Arial" w:eastAsia="Times New Roman" w:hAnsi="Arial"/>
          <w:b/>
          <w:kern w:val="0"/>
          <w:sz w:val="24"/>
          <w:lang w:val="ru-RU" w:eastAsia="ru-RU"/>
        </w:rPr>
        <w:t>СТАТКОМ</w:t>
      </w:r>
      <w:proofErr w:type="spellEnd"/>
      <w:r w:rsidRPr="00CF2D8A">
        <w:rPr>
          <w:rFonts w:ascii="Arial" w:eastAsia="Times New Roman" w:hAnsi="Arial"/>
          <w:b/>
          <w:kern w:val="0"/>
          <w:sz w:val="24"/>
          <w:lang w:val="ru-RU" w:eastAsia="ru-RU"/>
        </w:rPr>
        <w:t xml:space="preserve">) для тяговых подстанций </w:t>
      </w:r>
    </w:p>
    <w:p w14:paraId="7A8741D3" w14:textId="77777777" w:rsidR="00CF2D8A" w:rsidRPr="00CF2D8A" w:rsidRDefault="00CF2D8A" w:rsidP="00CF2D8A">
      <w:pPr>
        <w:widowControl/>
        <w:jc w:val="center"/>
        <w:rPr>
          <w:rFonts w:ascii="Arial" w:eastAsia="Times New Roman" w:hAnsi="Arial"/>
          <w:b/>
          <w:kern w:val="0"/>
          <w:sz w:val="24"/>
          <w:lang w:val="ru-RU" w:eastAsia="ru-RU"/>
        </w:rPr>
      </w:pPr>
      <w:proofErr w:type="spellStart"/>
      <w:r w:rsidRPr="00CF2D8A">
        <w:rPr>
          <w:rFonts w:ascii="Arial" w:eastAsia="Times New Roman" w:hAnsi="Arial"/>
          <w:b/>
          <w:kern w:val="0"/>
          <w:sz w:val="24"/>
          <w:lang w:val="ru-RU" w:eastAsia="ru-RU"/>
        </w:rPr>
        <w:t>электрофицированных</w:t>
      </w:r>
      <w:proofErr w:type="spellEnd"/>
      <w:r w:rsidRPr="00CF2D8A">
        <w:rPr>
          <w:rFonts w:ascii="Arial" w:eastAsia="Times New Roman" w:hAnsi="Arial"/>
          <w:b/>
          <w:kern w:val="0"/>
          <w:sz w:val="24"/>
          <w:lang w:val="ru-RU" w:eastAsia="ru-RU"/>
        </w:rPr>
        <w:t xml:space="preserve"> железных дорог  </w:t>
      </w:r>
    </w:p>
    <w:p w14:paraId="31F531E4" w14:textId="77777777" w:rsidR="00CF2D8A" w:rsidRPr="00CF2D8A" w:rsidRDefault="00CF2D8A" w:rsidP="00CF2D8A">
      <w:pPr>
        <w:widowControl/>
        <w:jc w:val="center"/>
        <w:rPr>
          <w:rFonts w:ascii="Arial" w:eastAsia="Times New Roman" w:hAnsi="Arial"/>
          <w:b/>
          <w:kern w:val="0"/>
          <w:sz w:val="20"/>
          <w:lang w:val="ru-RU"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1843"/>
        <w:gridCol w:w="2693"/>
        <w:gridCol w:w="2155"/>
      </w:tblGrid>
      <w:tr w:rsidR="00CF2D8A" w:rsidRPr="00CF2D8A" w14:paraId="2622A7B1" w14:textId="77777777" w:rsidTr="002D4F38">
        <w:trPr>
          <w:trHeight w:val="282"/>
        </w:trPr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2687C395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Название предприятия:</w:t>
            </w:r>
          </w:p>
        </w:tc>
        <w:tc>
          <w:tcPr>
            <w:tcW w:w="6691" w:type="dxa"/>
            <w:gridSpan w:val="3"/>
            <w:tcBorders>
              <w:bottom w:val="single" w:sz="4" w:space="0" w:color="auto"/>
            </w:tcBorders>
          </w:tcPr>
          <w:p w14:paraId="4166F71B" w14:textId="77777777" w:rsidR="00CF2D8A" w:rsidRPr="00CF2D8A" w:rsidRDefault="00CF2D8A" w:rsidP="00CF2D8A">
            <w:pPr>
              <w:keepNext/>
              <w:widowControl/>
              <w:jc w:val="left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CF2D8A" w14:paraId="093381E8" w14:textId="77777777" w:rsidTr="002D4F38">
        <w:trPr>
          <w:trHeight w:val="282"/>
        </w:trPr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1A8805D3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Адрес:</w:t>
            </w:r>
          </w:p>
        </w:tc>
        <w:tc>
          <w:tcPr>
            <w:tcW w:w="6691" w:type="dxa"/>
            <w:gridSpan w:val="3"/>
            <w:tcBorders>
              <w:bottom w:val="single" w:sz="4" w:space="0" w:color="auto"/>
            </w:tcBorders>
          </w:tcPr>
          <w:p w14:paraId="6F541EEE" w14:textId="77777777" w:rsidR="00CF2D8A" w:rsidRPr="00CF2D8A" w:rsidRDefault="00CF2D8A" w:rsidP="00CF2D8A">
            <w:pPr>
              <w:keepNext/>
              <w:widowControl/>
              <w:jc w:val="left"/>
              <w:outlineLvl w:val="5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2A03BE" w14:paraId="5424FAC2" w14:textId="77777777" w:rsidTr="002D4F38">
        <w:trPr>
          <w:trHeight w:val="281"/>
        </w:trPr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14:paraId="180B550F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Опросный лист заполнил, должность Ф.И.О.:</w:t>
            </w:r>
          </w:p>
        </w:tc>
        <w:tc>
          <w:tcPr>
            <w:tcW w:w="4848" w:type="dxa"/>
            <w:gridSpan w:val="2"/>
            <w:tcBorders>
              <w:bottom w:val="single" w:sz="4" w:space="0" w:color="auto"/>
            </w:tcBorders>
          </w:tcPr>
          <w:p w14:paraId="05CAE7A3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CF2D8A" w14:paraId="46E8EFCF" w14:textId="77777777" w:rsidTr="002D4F38">
        <w:trPr>
          <w:cantSplit/>
          <w:trHeight w:val="281"/>
        </w:trPr>
        <w:tc>
          <w:tcPr>
            <w:tcW w:w="1134" w:type="dxa"/>
            <w:tcBorders>
              <w:bottom w:val="single" w:sz="4" w:space="0" w:color="auto"/>
            </w:tcBorders>
          </w:tcPr>
          <w:p w14:paraId="29B4B434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Тел: 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1471EC8F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  <w:tc>
          <w:tcPr>
            <w:tcW w:w="4848" w:type="dxa"/>
            <w:gridSpan w:val="2"/>
            <w:tcBorders>
              <w:bottom w:val="single" w:sz="4" w:space="0" w:color="auto"/>
            </w:tcBorders>
          </w:tcPr>
          <w:p w14:paraId="718CF03B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Факс:</w:t>
            </w:r>
          </w:p>
        </w:tc>
      </w:tr>
      <w:tr w:rsidR="00CF2D8A" w:rsidRPr="00CF2D8A" w14:paraId="0B858333" w14:textId="77777777" w:rsidTr="002D4F38">
        <w:trPr>
          <w:trHeight w:val="281"/>
        </w:trPr>
        <w:tc>
          <w:tcPr>
            <w:tcW w:w="1134" w:type="dxa"/>
            <w:tcBorders>
              <w:bottom w:val="single" w:sz="4" w:space="0" w:color="auto"/>
            </w:tcBorders>
          </w:tcPr>
          <w:p w14:paraId="7144B316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Е-</w:t>
            </w:r>
            <w:r w:rsidRPr="00CF2D8A">
              <w:rPr>
                <w:rFonts w:ascii="Arial" w:eastAsia="Times New Roman" w:hAnsi="Arial"/>
                <w:kern w:val="0"/>
                <w:sz w:val="24"/>
                <w:lang w:eastAsia="ru-RU"/>
              </w:rPr>
              <w:t>mail</w:t>
            </w:r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:</w:t>
            </w:r>
          </w:p>
        </w:tc>
        <w:tc>
          <w:tcPr>
            <w:tcW w:w="8534" w:type="dxa"/>
            <w:gridSpan w:val="4"/>
            <w:tcBorders>
              <w:bottom w:val="single" w:sz="4" w:space="0" w:color="auto"/>
            </w:tcBorders>
          </w:tcPr>
          <w:p w14:paraId="7397397E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CF2D8A" w14:paraId="1D5E32D9" w14:textId="77777777" w:rsidTr="002D4F38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1C06E8B6" w14:textId="77777777" w:rsidR="00CF2D8A" w:rsidRPr="00CF2D8A" w:rsidRDefault="00CF2D8A" w:rsidP="00CF2D8A">
            <w:pPr>
              <w:widowControl/>
              <w:jc w:val="center"/>
              <w:rPr>
                <w:rFonts w:ascii="Arial" w:eastAsia="Times New Roman" w:hAnsi="Arial"/>
                <w:b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/>
                <w:b/>
                <w:kern w:val="0"/>
                <w:sz w:val="24"/>
                <w:lang w:val="ru-RU" w:eastAsia="ru-RU"/>
              </w:rPr>
              <w:t>Параметр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501A55E6" w14:textId="77777777" w:rsidR="00CF2D8A" w:rsidRPr="00CF2D8A" w:rsidRDefault="00CF2D8A" w:rsidP="00CF2D8A">
            <w:pPr>
              <w:keepNext/>
              <w:widowControl/>
              <w:jc w:val="center"/>
              <w:outlineLvl w:val="2"/>
              <w:rPr>
                <w:rFonts w:ascii="Arial" w:eastAsia="Times New Roman" w:hAnsi="Arial"/>
                <w:b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/>
                <w:b/>
                <w:kern w:val="0"/>
                <w:sz w:val="24"/>
                <w:lang w:val="ru-RU" w:eastAsia="ru-RU"/>
              </w:rPr>
              <w:t>Значение</w:t>
            </w:r>
          </w:p>
        </w:tc>
      </w:tr>
      <w:tr w:rsidR="00CF2D8A" w:rsidRPr="00CF2D8A" w14:paraId="18002A85" w14:textId="77777777" w:rsidTr="002D4F38">
        <w:trPr>
          <w:trHeight w:val="281"/>
        </w:trPr>
        <w:tc>
          <w:tcPr>
            <w:tcW w:w="9668" w:type="dxa"/>
            <w:gridSpan w:val="5"/>
          </w:tcPr>
          <w:p w14:paraId="41D15D96" w14:textId="77777777" w:rsidR="00CF2D8A" w:rsidRPr="00CF2D8A" w:rsidRDefault="00CF2D8A" w:rsidP="00CF2D8A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 w:cs="Arial"/>
                <w:b/>
                <w:i/>
                <w:kern w:val="0"/>
                <w:sz w:val="24"/>
                <w:szCs w:val="24"/>
                <w:lang w:val="ru-RU" w:eastAsia="ru-RU"/>
              </w:rPr>
              <w:t>Условия окружающей среды</w:t>
            </w:r>
          </w:p>
        </w:tc>
      </w:tr>
      <w:tr w:rsidR="00CF2D8A" w:rsidRPr="00CF2D8A" w14:paraId="529E59F2" w14:textId="77777777" w:rsidTr="002D4F38">
        <w:trPr>
          <w:trHeight w:val="281"/>
        </w:trPr>
        <w:tc>
          <w:tcPr>
            <w:tcW w:w="7513" w:type="dxa"/>
            <w:gridSpan w:val="4"/>
          </w:tcPr>
          <w:p w14:paraId="596C00CA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Климат</w:t>
            </w:r>
          </w:p>
        </w:tc>
        <w:tc>
          <w:tcPr>
            <w:tcW w:w="2155" w:type="dxa"/>
          </w:tcPr>
          <w:p w14:paraId="1F67225F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2A03BE" w14:paraId="331810BB" w14:textId="77777777" w:rsidTr="002D4F38">
        <w:trPr>
          <w:trHeight w:val="281"/>
        </w:trPr>
        <w:tc>
          <w:tcPr>
            <w:tcW w:w="7513" w:type="dxa"/>
            <w:gridSpan w:val="4"/>
          </w:tcPr>
          <w:p w14:paraId="1FED850A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Максимальная расчетная температура окружающей среды, </w:t>
            </w:r>
            <w:r w:rsidRPr="00CF2D8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u-RU" w:eastAsia="ru-RU"/>
              </w:rPr>
              <w:t>º</w:t>
            </w:r>
            <w:r w:rsidRPr="00CF2D8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C</w:t>
            </w:r>
            <w:r w:rsidRPr="00CF2D8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155" w:type="dxa"/>
          </w:tcPr>
          <w:p w14:paraId="7615883A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2A03BE" w14:paraId="3C611CBE" w14:textId="77777777" w:rsidTr="002D4F38">
        <w:trPr>
          <w:trHeight w:val="281"/>
        </w:trPr>
        <w:tc>
          <w:tcPr>
            <w:tcW w:w="7513" w:type="dxa"/>
            <w:gridSpan w:val="4"/>
          </w:tcPr>
          <w:p w14:paraId="3D46B2EC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Минимальная температура окружающей среды,</w:t>
            </w:r>
            <w:r w:rsidRPr="00CF2D8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u-RU" w:eastAsia="ru-RU"/>
              </w:rPr>
              <w:t xml:space="preserve"> º</w:t>
            </w:r>
            <w:r w:rsidRPr="00CF2D8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155" w:type="dxa"/>
          </w:tcPr>
          <w:p w14:paraId="5C4ACB2B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CF2D8A" w14:paraId="203D1175" w14:textId="77777777" w:rsidTr="002D4F38">
        <w:trPr>
          <w:trHeight w:val="281"/>
        </w:trPr>
        <w:tc>
          <w:tcPr>
            <w:tcW w:w="7513" w:type="dxa"/>
            <w:gridSpan w:val="4"/>
          </w:tcPr>
          <w:p w14:paraId="749882FB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Относительная влажность</w:t>
            </w:r>
            <w:r w:rsidRPr="00CF2D8A">
              <w:rPr>
                <w:rFonts w:ascii="Arial" w:eastAsia="Times New Roman" w:hAnsi="Arial"/>
                <w:kern w:val="0"/>
                <w:sz w:val="24"/>
                <w:lang w:eastAsia="ru-RU"/>
              </w:rPr>
              <w:t>, %</w:t>
            </w:r>
          </w:p>
        </w:tc>
        <w:tc>
          <w:tcPr>
            <w:tcW w:w="2155" w:type="dxa"/>
          </w:tcPr>
          <w:p w14:paraId="19E5CED9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2A03BE" w14:paraId="342E63A9" w14:textId="77777777" w:rsidTr="002D4F38">
        <w:trPr>
          <w:trHeight w:val="281"/>
        </w:trPr>
        <w:tc>
          <w:tcPr>
            <w:tcW w:w="7513" w:type="dxa"/>
            <w:gridSpan w:val="4"/>
          </w:tcPr>
          <w:p w14:paraId="61D378F0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Высота над уровнем моря, мм</w:t>
            </w:r>
          </w:p>
        </w:tc>
        <w:tc>
          <w:tcPr>
            <w:tcW w:w="2155" w:type="dxa"/>
          </w:tcPr>
          <w:p w14:paraId="08D37B50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CF2D8A" w14:paraId="01DC2474" w14:textId="77777777" w:rsidTr="002D4F38">
        <w:trPr>
          <w:trHeight w:val="281"/>
        </w:trPr>
        <w:tc>
          <w:tcPr>
            <w:tcW w:w="7513" w:type="dxa"/>
            <w:gridSpan w:val="4"/>
          </w:tcPr>
          <w:p w14:paraId="72B21BB0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Максимальная нагрузка при обледенении</w:t>
            </w:r>
          </w:p>
        </w:tc>
        <w:tc>
          <w:tcPr>
            <w:tcW w:w="2155" w:type="dxa"/>
          </w:tcPr>
          <w:p w14:paraId="35DD3236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CF2D8A" w14:paraId="7E21DC37" w14:textId="77777777" w:rsidTr="002D4F38">
        <w:trPr>
          <w:trHeight w:val="281"/>
        </w:trPr>
        <w:tc>
          <w:tcPr>
            <w:tcW w:w="7513" w:type="dxa"/>
            <w:gridSpan w:val="4"/>
          </w:tcPr>
          <w:p w14:paraId="756F19A7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Толщина обледенения</w:t>
            </w:r>
            <w:r w:rsidRPr="00CF2D8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, </w:t>
            </w:r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мм</w:t>
            </w:r>
          </w:p>
        </w:tc>
        <w:tc>
          <w:tcPr>
            <w:tcW w:w="2155" w:type="dxa"/>
          </w:tcPr>
          <w:p w14:paraId="42381F9F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CF2D8A" w14:paraId="56ADC745" w14:textId="77777777" w:rsidTr="002D4F38">
        <w:trPr>
          <w:trHeight w:val="281"/>
        </w:trPr>
        <w:tc>
          <w:tcPr>
            <w:tcW w:w="7513" w:type="dxa"/>
            <w:gridSpan w:val="4"/>
          </w:tcPr>
          <w:p w14:paraId="740A38CA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Сейсмичность</w:t>
            </w:r>
            <w:r w:rsidRPr="00CF2D8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, </w:t>
            </w:r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баллов</w:t>
            </w:r>
          </w:p>
        </w:tc>
        <w:tc>
          <w:tcPr>
            <w:tcW w:w="2155" w:type="dxa"/>
          </w:tcPr>
          <w:p w14:paraId="4731A5AD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2A03BE" w14:paraId="13247C37" w14:textId="77777777" w:rsidTr="002D4F38">
        <w:trPr>
          <w:trHeight w:val="281"/>
        </w:trPr>
        <w:tc>
          <w:tcPr>
            <w:tcW w:w="7513" w:type="dxa"/>
            <w:gridSpan w:val="4"/>
          </w:tcPr>
          <w:p w14:paraId="63C291B5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Скорость ветра с порывами, м/</w:t>
            </w:r>
            <w:r w:rsidRPr="00CF2D8A">
              <w:rPr>
                <w:rFonts w:ascii="Arial" w:eastAsia="Times New Roman" w:hAnsi="Arial"/>
                <w:kern w:val="0"/>
                <w:sz w:val="24"/>
                <w:lang w:eastAsia="ru-RU"/>
              </w:rPr>
              <w:t>c</w:t>
            </w:r>
          </w:p>
        </w:tc>
        <w:tc>
          <w:tcPr>
            <w:tcW w:w="2155" w:type="dxa"/>
          </w:tcPr>
          <w:p w14:paraId="3A5CBF52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CF2D8A" w14:paraId="16A1CE98" w14:textId="77777777" w:rsidTr="002D4F38">
        <w:trPr>
          <w:trHeight w:val="281"/>
        </w:trPr>
        <w:tc>
          <w:tcPr>
            <w:tcW w:w="7513" w:type="dxa"/>
            <w:gridSpan w:val="4"/>
          </w:tcPr>
          <w:p w14:paraId="79BE1222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Уровень загрязнения в соответствии с </w:t>
            </w:r>
            <w:proofErr w:type="spellStart"/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МЭК</w:t>
            </w:r>
            <w:proofErr w:type="spellEnd"/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 60815</w:t>
            </w:r>
          </w:p>
          <w:p w14:paraId="0BCA9F7C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(легкий/средний/тяжелый/сверхтяжелый)</w:t>
            </w:r>
          </w:p>
        </w:tc>
        <w:tc>
          <w:tcPr>
            <w:tcW w:w="2155" w:type="dxa"/>
          </w:tcPr>
          <w:p w14:paraId="775518B5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CF2D8A" w14:paraId="734685D1" w14:textId="77777777" w:rsidTr="002D4F38">
        <w:trPr>
          <w:trHeight w:val="281"/>
        </w:trPr>
        <w:tc>
          <w:tcPr>
            <w:tcW w:w="7513" w:type="dxa"/>
            <w:gridSpan w:val="4"/>
          </w:tcPr>
          <w:p w14:paraId="587F53FD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Осадки, мм</w:t>
            </w:r>
          </w:p>
        </w:tc>
        <w:tc>
          <w:tcPr>
            <w:tcW w:w="2155" w:type="dxa"/>
          </w:tcPr>
          <w:p w14:paraId="27C608A6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CF2D8A" w14:paraId="470BE1C0" w14:textId="77777777" w:rsidTr="002D4F38">
        <w:trPr>
          <w:trHeight w:val="281"/>
        </w:trPr>
        <w:tc>
          <w:tcPr>
            <w:tcW w:w="7513" w:type="dxa"/>
            <w:gridSpan w:val="4"/>
          </w:tcPr>
          <w:p w14:paraId="7388A7FF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Максимальная температура воздуха, </w:t>
            </w:r>
            <w:r w:rsidRPr="00CF2D8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u-RU" w:eastAsia="ru-RU"/>
              </w:rPr>
              <w:t>º</w:t>
            </w:r>
            <w:r w:rsidRPr="00CF2D8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155" w:type="dxa"/>
          </w:tcPr>
          <w:p w14:paraId="5CA1D241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CF2D8A" w14:paraId="515883AD" w14:textId="77777777" w:rsidTr="002D4F38">
        <w:trPr>
          <w:trHeight w:val="281"/>
        </w:trPr>
        <w:tc>
          <w:tcPr>
            <w:tcW w:w="7513" w:type="dxa"/>
            <w:gridSpan w:val="4"/>
          </w:tcPr>
          <w:p w14:paraId="2DE0704C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Минимальная температура воздуха, </w:t>
            </w:r>
            <w:r w:rsidRPr="00CF2D8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u-RU" w:eastAsia="ru-RU"/>
              </w:rPr>
              <w:t>º</w:t>
            </w:r>
            <w:r w:rsidRPr="00CF2D8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155" w:type="dxa"/>
          </w:tcPr>
          <w:p w14:paraId="1640DC84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CF2D8A" w14:paraId="40C14D31" w14:textId="77777777" w:rsidTr="002D4F38">
        <w:trPr>
          <w:trHeight w:val="281"/>
        </w:trPr>
        <w:tc>
          <w:tcPr>
            <w:tcW w:w="7513" w:type="dxa"/>
            <w:gridSpan w:val="4"/>
          </w:tcPr>
          <w:p w14:paraId="4BC067E0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Относительная</w:t>
            </w:r>
            <w:r w:rsidRPr="00CF2D8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</w:t>
            </w:r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влажность</w:t>
            </w:r>
            <w:r w:rsidRPr="00CF2D8A">
              <w:rPr>
                <w:rFonts w:ascii="Arial" w:eastAsia="Times New Roman" w:hAnsi="Arial"/>
                <w:kern w:val="0"/>
                <w:sz w:val="24"/>
                <w:lang w:eastAsia="ru-RU"/>
              </w:rPr>
              <w:t>, %</w:t>
            </w:r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155" w:type="dxa"/>
          </w:tcPr>
          <w:p w14:paraId="2F5DE906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CF2D8A" w14:paraId="71850591" w14:textId="77777777" w:rsidTr="002D4F38">
        <w:trPr>
          <w:cantSplit/>
          <w:trHeight w:val="281"/>
        </w:trPr>
        <w:tc>
          <w:tcPr>
            <w:tcW w:w="9668" w:type="dxa"/>
            <w:gridSpan w:val="5"/>
            <w:tcBorders>
              <w:bottom w:val="single" w:sz="4" w:space="0" w:color="auto"/>
            </w:tcBorders>
          </w:tcPr>
          <w:p w14:paraId="52BB2B9D" w14:textId="77777777" w:rsidR="00CF2D8A" w:rsidRPr="00CF2D8A" w:rsidRDefault="00CF2D8A" w:rsidP="00CF2D8A">
            <w:pPr>
              <w:widowControl/>
              <w:jc w:val="center"/>
              <w:rPr>
                <w:rFonts w:ascii="Arial" w:eastAsia="Times New Roman" w:hAnsi="Arial"/>
                <w:iCs/>
                <w:kern w:val="0"/>
                <w:sz w:val="24"/>
                <w:szCs w:val="24"/>
                <w:lang w:val="ru-RU" w:eastAsia="ru-RU"/>
              </w:rPr>
            </w:pPr>
            <w:r w:rsidRPr="00CF2D8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:lang w:val="ru-RU" w:eastAsia="ru-RU"/>
              </w:rPr>
              <w:t>Параметры системы электроснабжения</w:t>
            </w:r>
          </w:p>
        </w:tc>
      </w:tr>
      <w:tr w:rsidR="00CF2D8A" w:rsidRPr="00CF2D8A" w14:paraId="55FACA20" w14:textId="77777777" w:rsidTr="002D4F38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17337C39" w14:textId="77777777" w:rsidR="00CF2D8A" w:rsidRPr="00CF2D8A" w:rsidRDefault="00CF2D8A" w:rsidP="00CF2D8A">
            <w:pPr>
              <w:keepNext/>
              <w:widowControl/>
              <w:jc w:val="left"/>
              <w:outlineLvl w:val="4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  <w:t xml:space="preserve">Представить однолинейную схему тяговой подстанции с указанием типов и основных параметров установленного электрооборудования (трансформаторы, выключатели, измерительные трансформаторы тока и напряжения и </w:t>
            </w:r>
            <w:proofErr w:type="gramStart"/>
            <w:r w:rsidRPr="00CF2D8A"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  <w:t>т.д.</w:t>
            </w:r>
            <w:proofErr w:type="gramEnd"/>
            <w:r w:rsidRPr="00CF2D8A"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  <w:t>)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2D314397" w14:textId="77777777" w:rsidR="00CF2D8A" w:rsidRPr="00CF2D8A" w:rsidRDefault="00CF2D8A" w:rsidP="00CF2D8A">
            <w:pPr>
              <w:keepNext/>
              <w:widowControl/>
              <w:jc w:val="left"/>
              <w:outlineLvl w:val="5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  <w:t>(Имя файла)</w:t>
            </w:r>
          </w:p>
        </w:tc>
      </w:tr>
      <w:tr w:rsidR="00CF2D8A" w:rsidRPr="002A03BE" w14:paraId="5880BF99" w14:textId="77777777" w:rsidTr="002D4F38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11291867" w14:textId="77777777" w:rsidR="00CF2D8A" w:rsidRPr="00CF2D8A" w:rsidRDefault="00CF2D8A" w:rsidP="00CF2D8A">
            <w:pPr>
              <w:keepNext/>
              <w:widowControl/>
              <w:jc w:val="left"/>
              <w:outlineLvl w:val="4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proofErr w:type="gramStart"/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Номинальное напряжение линии</w:t>
            </w:r>
            <w:proofErr w:type="gramEnd"/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 питающей тяговую ПС, </w:t>
            </w:r>
            <w:proofErr w:type="spellStart"/>
            <w:r w:rsidRPr="00CF2D8A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кВ</w:t>
            </w:r>
            <w:proofErr w:type="spellEnd"/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7099D4AC" w14:textId="77777777" w:rsidR="00CF2D8A" w:rsidRPr="00CF2D8A" w:rsidRDefault="00CF2D8A" w:rsidP="00CF2D8A">
            <w:pPr>
              <w:keepNext/>
              <w:widowControl/>
              <w:jc w:val="left"/>
              <w:outlineLvl w:val="5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CF2D8A" w14:paraId="4358D0E9" w14:textId="77777777" w:rsidTr="002D4F38">
        <w:trPr>
          <w:trHeight w:val="1666"/>
        </w:trPr>
        <w:tc>
          <w:tcPr>
            <w:tcW w:w="7513" w:type="dxa"/>
            <w:gridSpan w:val="4"/>
          </w:tcPr>
          <w:p w14:paraId="5E4326D3" w14:textId="77777777" w:rsidR="00CF2D8A" w:rsidRPr="00CF2D8A" w:rsidRDefault="00CF2D8A" w:rsidP="00CF2D8A">
            <w:pPr>
              <w:keepNext/>
              <w:widowControl/>
              <w:jc w:val="left"/>
              <w:outlineLvl w:val="4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Мощность КЗ в точке подключения тяговой ПС к сетям общего назначения:</w:t>
            </w:r>
          </w:p>
          <w:p w14:paraId="5135491D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CF2D8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 xml:space="preserve">- в нормальном минимальном режиме (длительном), </w:t>
            </w:r>
            <w:proofErr w:type="spellStart"/>
            <w:r w:rsidRPr="00CF2D8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МВА</w:t>
            </w:r>
            <w:proofErr w:type="spellEnd"/>
          </w:p>
          <w:p w14:paraId="0442BCEC" w14:textId="77777777" w:rsidR="00CF2D8A" w:rsidRPr="00CF2D8A" w:rsidRDefault="00CF2D8A" w:rsidP="00CF2D8A">
            <w:pPr>
              <w:widowControl/>
              <w:jc w:val="left"/>
              <w:rPr>
                <w:rFonts w:ascii="Times New Roman" w:eastAsia="Times New Roman" w:hAnsi="Times New Roman" w:cs="Arial"/>
                <w:kern w:val="0"/>
                <w:sz w:val="20"/>
                <w:lang w:val="ru-RU" w:eastAsia="ru-RU"/>
              </w:rPr>
            </w:pPr>
            <w:r w:rsidRPr="00CF2D8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 xml:space="preserve">- в аварийном режиме (указать длительность), в котором предполагается ограниченный режим работы нагрузки, </w:t>
            </w:r>
            <w:proofErr w:type="spellStart"/>
            <w:r w:rsidRPr="00CF2D8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МВА</w:t>
            </w:r>
            <w:proofErr w:type="spellEnd"/>
          </w:p>
          <w:p w14:paraId="0F5665FB" w14:textId="77777777" w:rsidR="00CF2D8A" w:rsidRPr="00CF2D8A" w:rsidRDefault="00CF2D8A" w:rsidP="00CF2D8A">
            <w:pPr>
              <w:keepNext/>
              <w:widowControl/>
              <w:jc w:val="left"/>
              <w:outlineLvl w:val="4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- в максимальном режиме, </w:t>
            </w:r>
            <w:proofErr w:type="spellStart"/>
            <w:r w:rsidRPr="00CF2D8A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МВА</w:t>
            </w:r>
            <w:proofErr w:type="spellEnd"/>
          </w:p>
        </w:tc>
        <w:tc>
          <w:tcPr>
            <w:tcW w:w="2155" w:type="dxa"/>
          </w:tcPr>
          <w:p w14:paraId="00930329" w14:textId="77777777" w:rsidR="00CF2D8A" w:rsidRPr="00CF2D8A" w:rsidRDefault="00CF2D8A" w:rsidP="00CF2D8A">
            <w:pPr>
              <w:keepNext/>
              <w:widowControl/>
              <w:jc w:val="left"/>
              <w:outlineLvl w:val="5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  <w:p w14:paraId="22ECFF7B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</w:p>
          <w:p w14:paraId="7911E560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CF2D8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-</w:t>
            </w:r>
          </w:p>
          <w:p w14:paraId="3E999B75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</w:p>
          <w:p w14:paraId="25EDB83D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CF2D8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-</w:t>
            </w:r>
          </w:p>
          <w:p w14:paraId="2BC1C2BF" w14:textId="77777777" w:rsidR="00CF2D8A" w:rsidRPr="00CF2D8A" w:rsidRDefault="00CF2D8A" w:rsidP="00CF2D8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lang w:val="ru-RU" w:eastAsia="ru-RU"/>
              </w:rPr>
            </w:pPr>
            <w:r w:rsidRPr="00CF2D8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-</w:t>
            </w:r>
          </w:p>
        </w:tc>
      </w:tr>
      <w:tr w:rsidR="00CF2D8A" w:rsidRPr="002A03BE" w14:paraId="6F35CEDD" w14:textId="77777777" w:rsidTr="002D4F38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15344F9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ru-RU" w:eastAsia="ru-RU"/>
              </w:rPr>
            </w:pPr>
            <w:r w:rsidRPr="00CF2D8A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ru-RU" w:eastAsia="ru-RU"/>
              </w:rPr>
              <w:t xml:space="preserve">Параметры линий от точки общего подключения до шин </w:t>
            </w:r>
            <w:proofErr w:type="spellStart"/>
            <w:r w:rsidRPr="00CF2D8A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ru-RU" w:eastAsia="ru-RU"/>
              </w:rPr>
              <w:t>ВН</w:t>
            </w:r>
            <w:proofErr w:type="spellEnd"/>
            <w:r w:rsidRPr="00CF2D8A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ru-RU" w:eastAsia="ru-RU"/>
              </w:rPr>
              <w:t xml:space="preserve"> подстанции 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3289E57E" w14:textId="77777777" w:rsidR="00CF2D8A" w:rsidRPr="00CF2D8A" w:rsidRDefault="00CF2D8A" w:rsidP="00CF2D8A">
            <w:pPr>
              <w:keepNext/>
              <w:widowControl/>
              <w:jc w:val="center"/>
              <w:outlineLvl w:val="5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CF2D8A" w14:paraId="6727021D" w14:textId="77777777" w:rsidTr="002D4F38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E4DE80C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CF2D8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Длина, м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0DCC06A1" w14:textId="77777777" w:rsidR="00CF2D8A" w:rsidRPr="00CF2D8A" w:rsidRDefault="00CF2D8A" w:rsidP="00CF2D8A">
            <w:pPr>
              <w:keepNext/>
              <w:widowControl/>
              <w:jc w:val="center"/>
              <w:outlineLvl w:val="5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CF2D8A" w14:paraId="0CA6DDD5" w14:textId="77777777" w:rsidTr="002D4F38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E88F224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CF2D8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46BE4697" w14:textId="77777777" w:rsidR="00CF2D8A" w:rsidRPr="00CF2D8A" w:rsidRDefault="00CF2D8A" w:rsidP="00CF2D8A">
            <w:pPr>
              <w:keepNext/>
              <w:widowControl/>
              <w:jc w:val="center"/>
              <w:outlineLvl w:val="5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2A03BE" w14:paraId="3FB769AD" w14:textId="77777777" w:rsidTr="002D4F38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898F916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ru-RU" w:eastAsia="ru-RU"/>
              </w:rPr>
            </w:pPr>
            <w:r w:rsidRPr="00CF2D8A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ru-RU" w:eastAsia="ru-RU"/>
              </w:rPr>
              <w:lastRenderedPageBreak/>
              <w:t>Технические данные сетевых понижающих трансформаторов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1F98B07D" w14:textId="77777777" w:rsidR="00CF2D8A" w:rsidRPr="00CF2D8A" w:rsidRDefault="00CF2D8A" w:rsidP="00CF2D8A">
            <w:pPr>
              <w:keepNext/>
              <w:widowControl/>
              <w:jc w:val="center"/>
              <w:outlineLvl w:val="5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CF2D8A" w14:paraId="0AE98B50" w14:textId="77777777" w:rsidTr="002D4F38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A5DE983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Количество трансформаторов, шт.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7FD4345B" w14:textId="77777777" w:rsidR="00CF2D8A" w:rsidRPr="00CF2D8A" w:rsidRDefault="00CF2D8A" w:rsidP="00CF2D8A">
            <w:pPr>
              <w:keepNext/>
              <w:widowControl/>
              <w:jc w:val="center"/>
              <w:outlineLvl w:val="5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CF2D8A" w14:paraId="3F018CC0" w14:textId="77777777" w:rsidTr="002D4F38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C92201B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Тип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4CE66D72" w14:textId="77777777" w:rsidR="00CF2D8A" w:rsidRPr="00CF2D8A" w:rsidRDefault="00CF2D8A" w:rsidP="00CF2D8A">
            <w:pPr>
              <w:keepNext/>
              <w:widowControl/>
              <w:jc w:val="center"/>
              <w:outlineLvl w:val="5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CF2D8A" w14:paraId="631D7909" w14:textId="77777777" w:rsidTr="002D4F38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9816F87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CF2D8A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Номинальная мощность, </w:t>
            </w:r>
            <w:proofErr w:type="spellStart"/>
            <w:r w:rsidRPr="00CF2D8A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МВА</w:t>
            </w:r>
            <w:proofErr w:type="spellEnd"/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35A0565A" w14:textId="77777777" w:rsidR="00CF2D8A" w:rsidRPr="00CF2D8A" w:rsidRDefault="00CF2D8A" w:rsidP="00CF2D8A">
            <w:pPr>
              <w:keepNext/>
              <w:widowControl/>
              <w:jc w:val="center"/>
              <w:outlineLvl w:val="5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2A03BE" w14:paraId="00503004" w14:textId="77777777" w:rsidTr="002D4F38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CB92CE7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Номинальное напряжение первичной обмотки, </w:t>
            </w:r>
            <w:proofErr w:type="spellStart"/>
            <w:r w:rsidRPr="00CF2D8A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кВ</w:t>
            </w:r>
            <w:proofErr w:type="spellEnd"/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66FC8391" w14:textId="77777777" w:rsidR="00CF2D8A" w:rsidRPr="00CF2D8A" w:rsidRDefault="00CF2D8A" w:rsidP="00CF2D8A">
            <w:pPr>
              <w:keepNext/>
              <w:widowControl/>
              <w:jc w:val="center"/>
              <w:outlineLvl w:val="5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2A03BE" w14:paraId="4D6C0FBB" w14:textId="77777777" w:rsidTr="002D4F38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1F4EB0DE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Номинальное напряжение вторичной обмотки, </w:t>
            </w:r>
            <w:proofErr w:type="spellStart"/>
            <w:r w:rsidRPr="00CF2D8A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кВ</w:t>
            </w:r>
            <w:proofErr w:type="spellEnd"/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28E3FCF5" w14:textId="77777777" w:rsidR="00CF2D8A" w:rsidRPr="00CF2D8A" w:rsidRDefault="00CF2D8A" w:rsidP="00CF2D8A">
            <w:pPr>
              <w:keepNext/>
              <w:widowControl/>
              <w:jc w:val="center"/>
              <w:outlineLvl w:val="5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CF2D8A" w14:paraId="74AFB855" w14:textId="77777777" w:rsidTr="002D4F38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5A452C6" w14:textId="77777777" w:rsidR="00CF2D8A" w:rsidRPr="00CF2D8A" w:rsidRDefault="00CF2D8A" w:rsidP="00CF2D8A">
            <w:pPr>
              <w:widowControl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CF2D8A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Напряжение КЗ, %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4C08479A" w14:textId="77777777" w:rsidR="00CF2D8A" w:rsidRPr="00CF2D8A" w:rsidRDefault="00CF2D8A" w:rsidP="00CF2D8A">
            <w:pPr>
              <w:keepNext/>
              <w:widowControl/>
              <w:jc w:val="center"/>
              <w:outlineLvl w:val="5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CF2D8A" w14:paraId="0BD9FE50" w14:textId="77777777" w:rsidTr="002D4F38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143F8978" w14:textId="77777777" w:rsidR="00CF2D8A" w:rsidRPr="00CF2D8A" w:rsidRDefault="00CF2D8A" w:rsidP="00CF2D8A">
            <w:pPr>
              <w:widowControl/>
              <w:tabs>
                <w:tab w:val="left" w:pos="12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CF2D8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Потери</w:t>
            </w:r>
            <w:r w:rsidRPr="00CF2D8A">
              <w:rPr>
                <w:rFonts w:ascii="Arial" w:eastAsia="Arial" w:hAnsi="Arial" w:cs="Arial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CF2D8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короткого замыкания</w:t>
            </w:r>
            <w:r w:rsidRPr="00CF2D8A">
              <w:rPr>
                <w:rFonts w:ascii="Arial" w:eastAsia="Arial" w:hAnsi="Arial" w:cs="Arial"/>
                <w:kern w:val="0"/>
                <w:sz w:val="24"/>
                <w:szCs w:val="24"/>
                <w:lang w:val="ru-RU" w:eastAsia="ru-RU"/>
              </w:rPr>
              <w:t>, кВт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64898C58" w14:textId="77777777" w:rsidR="00CF2D8A" w:rsidRPr="00CF2D8A" w:rsidRDefault="00CF2D8A" w:rsidP="00CF2D8A">
            <w:pPr>
              <w:keepNext/>
              <w:widowControl/>
              <w:jc w:val="center"/>
              <w:outlineLvl w:val="5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2A03BE" w14:paraId="210FE2F3" w14:textId="77777777" w:rsidTr="002D4F38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4FDFD95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CF2D8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Схема и группа соединения обмоток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5EF611A5" w14:textId="77777777" w:rsidR="00CF2D8A" w:rsidRPr="00CF2D8A" w:rsidRDefault="00CF2D8A" w:rsidP="00CF2D8A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2A03BE" w14:paraId="172B300D" w14:textId="77777777" w:rsidTr="002D4F38">
        <w:trPr>
          <w:trHeight w:val="281"/>
        </w:trPr>
        <w:tc>
          <w:tcPr>
            <w:tcW w:w="9668" w:type="dxa"/>
            <w:gridSpan w:val="5"/>
            <w:tcBorders>
              <w:bottom w:val="single" w:sz="4" w:space="0" w:color="auto"/>
            </w:tcBorders>
          </w:tcPr>
          <w:p w14:paraId="79824F5A" w14:textId="0A0910B5" w:rsidR="00CF2D8A" w:rsidRPr="00CF2D8A" w:rsidRDefault="00CF2D8A" w:rsidP="00CF2D8A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/>
                <w:b/>
                <w:i/>
                <w:kern w:val="0"/>
                <w:sz w:val="24"/>
                <w:lang w:val="ru-RU" w:eastAsia="ru-RU"/>
              </w:rPr>
              <w:t>Параметры нагрузки (по каждому уча</w:t>
            </w:r>
            <w:r w:rsidR="002A03BE">
              <w:rPr>
                <w:rFonts w:ascii="Arial" w:eastAsia="Times New Roman" w:hAnsi="Arial"/>
                <w:b/>
                <w:i/>
                <w:kern w:val="0"/>
                <w:sz w:val="24"/>
                <w:lang w:val="ru-RU" w:eastAsia="ru-RU"/>
              </w:rPr>
              <w:t>стк</w:t>
            </w:r>
            <w:r w:rsidRPr="00CF2D8A">
              <w:rPr>
                <w:rFonts w:ascii="Arial" w:eastAsia="Times New Roman" w:hAnsi="Arial"/>
                <w:b/>
                <w:i/>
                <w:kern w:val="0"/>
                <w:sz w:val="24"/>
                <w:lang w:val="ru-RU" w:eastAsia="ru-RU"/>
              </w:rPr>
              <w:t>у контактной сети тяговой ПС)</w:t>
            </w:r>
          </w:p>
        </w:tc>
      </w:tr>
      <w:tr w:rsidR="00CF2D8A" w:rsidRPr="002A03BE" w14:paraId="7B29F269" w14:textId="77777777" w:rsidTr="002D4F38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EDF1C0A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Максимальная активная мощность, МВт</w:t>
            </w:r>
          </w:p>
          <w:p w14:paraId="0043AA1E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Максимальная реактивная мощность, </w:t>
            </w:r>
            <w:proofErr w:type="spellStart"/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Мвар</w:t>
            </w:r>
            <w:proofErr w:type="spellEnd"/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3EE1E564" w14:textId="77777777" w:rsidR="00CF2D8A" w:rsidRPr="00CF2D8A" w:rsidRDefault="00CF2D8A" w:rsidP="00CF2D8A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2A03BE" w14:paraId="23497A27" w14:textId="77777777" w:rsidTr="002D4F38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1345A081" w14:textId="14FF1213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Максимальное число поездов на уча</w:t>
            </w:r>
            <w:r w:rsidR="002A03BE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стке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712B402A" w14:textId="77777777" w:rsidR="00CF2D8A" w:rsidRPr="00CF2D8A" w:rsidRDefault="00CF2D8A" w:rsidP="00CF2D8A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2A03BE" w14:paraId="30099DC8" w14:textId="77777777" w:rsidTr="002D4F38">
        <w:trPr>
          <w:trHeight w:val="281"/>
        </w:trPr>
        <w:tc>
          <w:tcPr>
            <w:tcW w:w="9668" w:type="dxa"/>
            <w:gridSpan w:val="5"/>
            <w:tcBorders>
              <w:bottom w:val="single" w:sz="4" w:space="0" w:color="auto"/>
            </w:tcBorders>
          </w:tcPr>
          <w:p w14:paraId="54DFFD6A" w14:textId="6103A4D8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/>
                <w:i/>
                <w:kern w:val="0"/>
                <w:sz w:val="24"/>
                <w:szCs w:val="24"/>
                <w:lang w:val="ru-RU" w:eastAsia="ru-RU"/>
              </w:rPr>
              <w:t>Представить суточный график нагрузки уча</w:t>
            </w:r>
            <w:r w:rsidR="002A03BE">
              <w:rPr>
                <w:rFonts w:ascii="Arial" w:eastAsia="Times New Roman" w:hAnsi="Arial"/>
                <w:i/>
                <w:kern w:val="0"/>
                <w:sz w:val="24"/>
                <w:szCs w:val="24"/>
                <w:lang w:val="ru-RU" w:eastAsia="ru-RU"/>
              </w:rPr>
              <w:t>стка</w:t>
            </w:r>
            <w:r w:rsidRPr="00CF2D8A">
              <w:rPr>
                <w:rFonts w:ascii="Arial" w:eastAsia="Times New Roman" w:hAnsi="Arial"/>
                <w:i/>
                <w:kern w:val="0"/>
                <w:sz w:val="24"/>
                <w:szCs w:val="24"/>
                <w:lang w:val="ru-RU" w:eastAsia="ru-RU"/>
              </w:rPr>
              <w:t xml:space="preserve"> по активной и реактивной мощности</w:t>
            </w:r>
          </w:p>
        </w:tc>
      </w:tr>
      <w:tr w:rsidR="00CF2D8A" w:rsidRPr="002A03BE" w14:paraId="76CA59DB" w14:textId="77777777" w:rsidTr="002D4F38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BF6C610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u w:val="single"/>
                <w:lang w:val="ru-RU" w:eastAsia="ru-RU"/>
              </w:rPr>
            </w:pPr>
            <w:r w:rsidRPr="00CF2D8A">
              <w:rPr>
                <w:rFonts w:ascii="Arial" w:eastAsia="Times New Roman" w:hAnsi="Arial"/>
                <w:kern w:val="0"/>
                <w:sz w:val="24"/>
                <w:u w:val="single"/>
                <w:lang w:val="ru-RU" w:eastAsia="ru-RU"/>
              </w:rPr>
              <w:t>Гармоники тока нагрузки в% относительно тока первой гармоники среднее значение /максимальное значение, %: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45194DCC" w14:textId="77777777" w:rsidR="00CF2D8A" w:rsidRPr="00CF2D8A" w:rsidRDefault="00CF2D8A" w:rsidP="00CF2D8A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CF2D8A" w14:paraId="772F6E13" w14:textId="77777777" w:rsidTr="002D4F38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BE62317" w14:textId="77777777" w:rsidR="00CF2D8A" w:rsidRPr="00CF2D8A" w:rsidRDefault="00CF2D8A" w:rsidP="00CF2D8A">
            <w:pPr>
              <w:widowControl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3 </w:t>
            </w:r>
            <w:r w:rsidRPr="00CF2D8A">
              <w:rPr>
                <w:rFonts w:ascii="Arial" w:eastAsia="Times New Roman" w:hAnsi="Arial"/>
                <w:kern w:val="0"/>
                <w:sz w:val="24"/>
                <w:lang w:eastAsia="ru-RU"/>
              </w:rPr>
              <w:t>H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56DCFEFF" w14:textId="77777777" w:rsidR="00CF2D8A" w:rsidRPr="00CF2D8A" w:rsidRDefault="00CF2D8A" w:rsidP="00CF2D8A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CF2D8A" w14:paraId="3320CBCD" w14:textId="77777777" w:rsidTr="002D4F38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19ECF40" w14:textId="77777777" w:rsidR="00CF2D8A" w:rsidRPr="00CF2D8A" w:rsidRDefault="00CF2D8A" w:rsidP="00CF2D8A">
            <w:pPr>
              <w:widowControl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5 </w:t>
            </w:r>
            <w:r w:rsidRPr="00CF2D8A">
              <w:rPr>
                <w:rFonts w:ascii="Arial" w:eastAsia="Times New Roman" w:hAnsi="Arial"/>
                <w:kern w:val="0"/>
                <w:sz w:val="24"/>
                <w:lang w:eastAsia="ru-RU"/>
              </w:rPr>
              <w:t>H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7481D04B" w14:textId="77777777" w:rsidR="00CF2D8A" w:rsidRPr="00CF2D8A" w:rsidRDefault="00CF2D8A" w:rsidP="00CF2D8A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CF2D8A" w14:paraId="55D39C46" w14:textId="77777777" w:rsidTr="002D4F38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C37495F" w14:textId="77777777" w:rsidR="00CF2D8A" w:rsidRPr="00CF2D8A" w:rsidRDefault="00CF2D8A" w:rsidP="00CF2D8A">
            <w:pPr>
              <w:widowControl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7 </w:t>
            </w:r>
            <w:r w:rsidRPr="00CF2D8A">
              <w:rPr>
                <w:rFonts w:ascii="Arial" w:eastAsia="Times New Roman" w:hAnsi="Arial"/>
                <w:kern w:val="0"/>
                <w:sz w:val="24"/>
                <w:lang w:eastAsia="ru-RU"/>
              </w:rPr>
              <w:t>H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40068971" w14:textId="77777777" w:rsidR="00CF2D8A" w:rsidRPr="00CF2D8A" w:rsidRDefault="00CF2D8A" w:rsidP="00CF2D8A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CF2D8A" w14:paraId="665147FB" w14:textId="77777777" w:rsidTr="002D4F38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21F1CAC" w14:textId="77777777" w:rsidR="00CF2D8A" w:rsidRPr="00CF2D8A" w:rsidRDefault="00CF2D8A" w:rsidP="00CF2D8A">
            <w:pPr>
              <w:widowControl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9 </w:t>
            </w:r>
            <w:r w:rsidRPr="00CF2D8A">
              <w:rPr>
                <w:rFonts w:ascii="Arial" w:eastAsia="Times New Roman" w:hAnsi="Arial"/>
                <w:kern w:val="0"/>
                <w:sz w:val="24"/>
                <w:lang w:eastAsia="ru-RU"/>
              </w:rPr>
              <w:t>H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6E9BB3E5" w14:textId="77777777" w:rsidR="00CF2D8A" w:rsidRPr="00CF2D8A" w:rsidRDefault="00CF2D8A" w:rsidP="00CF2D8A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CF2D8A" w14:paraId="27C9412B" w14:textId="77777777" w:rsidTr="002D4F38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74368AF" w14:textId="77777777" w:rsidR="00CF2D8A" w:rsidRPr="00CF2D8A" w:rsidRDefault="00CF2D8A" w:rsidP="00CF2D8A">
            <w:pPr>
              <w:widowControl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11 Н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5013EF1E" w14:textId="77777777" w:rsidR="00CF2D8A" w:rsidRPr="00CF2D8A" w:rsidRDefault="00CF2D8A" w:rsidP="00CF2D8A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CF2D8A" w14:paraId="5F4F585B" w14:textId="77777777" w:rsidTr="002D4F38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ED5DE58" w14:textId="77777777" w:rsidR="00CF2D8A" w:rsidRPr="00CF2D8A" w:rsidRDefault="00CF2D8A" w:rsidP="00CF2D8A">
            <w:pPr>
              <w:widowControl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13 </w:t>
            </w:r>
            <w:r w:rsidRPr="00CF2D8A">
              <w:rPr>
                <w:rFonts w:ascii="Arial" w:eastAsia="Times New Roman" w:hAnsi="Arial"/>
                <w:kern w:val="0"/>
                <w:sz w:val="24"/>
                <w:lang w:eastAsia="ru-RU"/>
              </w:rPr>
              <w:t>H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1DBFBA00" w14:textId="77777777" w:rsidR="00CF2D8A" w:rsidRPr="00CF2D8A" w:rsidRDefault="00CF2D8A" w:rsidP="00CF2D8A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CF2D8A" w14:paraId="5BADDA15" w14:textId="77777777" w:rsidTr="002D4F38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1FD8A68" w14:textId="77777777" w:rsidR="00CF2D8A" w:rsidRPr="00CF2D8A" w:rsidRDefault="00CF2D8A" w:rsidP="00CF2D8A">
            <w:pPr>
              <w:widowControl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15 </w:t>
            </w:r>
            <w:r w:rsidRPr="00CF2D8A">
              <w:rPr>
                <w:rFonts w:ascii="Arial" w:eastAsia="Times New Roman" w:hAnsi="Arial"/>
                <w:kern w:val="0"/>
                <w:sz w:val="24"/>
                <w:lang w:eastAsia="ru-RU"/>
              </w:rPr>
              <w:t>H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76B3681B" w14:textId="77777777" w:rsidR="00CF2D8A" w:rsidRPr="00CF2D8A" w:rsidRDefault="00CF2D8A" w:rsidP="00CF2D8A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CF2D8A" w14:paraId="088A7E69" w14:textId="77777777" w:rsidTr="002D4F38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794355D" w14:textId="77777777" w:rsidR="00CF2D8A" w:rsidRPr="00CF2D8A" w:rsidRDefault="00CF2D8A" w:rsidP="00CF2D8A">
            <w:pPr>
              <w:widowControl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17 </w:t>
            </w:r>
            <w:r w:rsidRPr="00CF2D8A">
              <w:rPr>
                <w:rFonts w:ascii="Arial" w:eastAsia="Times New Roman" w:hAnsi="Arial"/>
                <w:kern w:val="0"/>
                <w:sz w:val="24"/>
                <w:lang w:eastAsia="ru-RU"/>
              </w:rPr>
              <w:t>H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4BD0138A" w14:textId="77777777" w:rsidR="00CF2D8A" w:rsidRPr="00CF2D8A" w:rsidRDefault="00CF2D8A" w:rsidP="00CF2D8A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CF2D8A" w14:paraId="7237783B" w14:textId="77777777" w:rsidTr="002D4F38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4203D7D" w14:textId="77777777" w:rsidR="00CF2D8A" w:rsidRPr="00CF2D8A" w:rsidRDefault="00CF2D8A" w:rsidP="00CF2D8A">
            <w:pPr>
              <w:widowControl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19 </w:t>
            </w:r>
            <w:r w:rsidRPr="00CF2D8A">
              <w:rPr>
                <w:rFonts w:ascii="Arial" w:eastAsia="Times New Roman" w:hAnsi="Arial"/>
                <w:kern w:val="0"/>
                <w:sz w:val="24"/>
                <w:lang w:eastAsia="ru-RU"/>
              </w:rPr>
              <w:t>H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23E3B8DB" w14:textId="77777777" w:rsidR="00CF2D8A" w:rsidRPr="00CF2D8A" w:rsidRDefault="00CF2D8A" w:rsidP="00CF2D8A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CF2D8A" w14:paraId="1994AE41" w14:textId="77777777" w:rsidTr="002D4F38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50C64FF" w14:textId="77777777" w:rsidR="00CF2D8A" w:rsidRPr="00CF2D8A" w:rsidRDefault="00CF2D8A" w:rsidP="00CF2D8A">
            <w:pPr>
              <w:widowControl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2</w:t>
            </w:r>
            <w:r w:rsidRPr="00CF2D8A">
              <w:rPr>
                <w:rFonts w:ascii="Arial" w:eastAsia="Times New Roman" w:hAnsi="Arial"/>
                <w:kern w:val="0"/>
                <w:sz w:val="24"/>
                <w:lang w:eastAsia="ru-RU"/>
              </w:rPr>
              <w:t>1 H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578B6453" w14:textId="77777777" w:rsidR="00CF2D8A" w:rsidRPr="00CF2D8A" w:rsidRDefault="00CF2D8A" w:rsidP="00CF2D8A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CF2D8A" w14:paraId="745AE193" w14:textId="77777777" w:rsidTr="002D4F38">
        <w:trPr>
          <w:trHeight w:val="281"/>
        </w:trPr>
        <w:tc>
          <w:tcPr>
            <w:tcW w:w="9668" w:type="dxa"/>
            <w:gridSpan w:val="5"/>
            <w:tcBorders>
              <w:bottom w:val="single" w:sz="4" w:space="0" w:color="auto"/>
            </w:tcBorders>
          </w:tcPr>
          <w:p w14:paraId="77EDAEE1" w14:textId="77777777" w:rsidR="00CF2D8A" w:rsidRPr="00CF2D8A" w:rsidRDefault="00CF2D8A" w:rsidP="00CF2D8A">
            <w:pPr>
              <w:widowControl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23</w:t>
            </w:r>
            <w:r w:rsidRPr="00CF2D8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H</w:t>
            </w:r>
          </w:p>
        </w:tc>
      </w:tr>
      <w:tr w:rsidR="00CF2D8A" w:rsidRPr="00CF2D8A" w14:paraId="4BDB2B81" w14:textId="77777777" w:rsidTr="002D4F38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D8CBDB6" w14:textId="77777777" w:rsidR="00CF2D8A" w:rsidRPr="00CF2D8A" w:rsidRDefault="00CF2D8A" w:rsidP="00CF2D8A">
            <w:pPr>
              <w:widowControl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25 </w:t>
            </w:r>
            <w:r w:rsidRPr="00CF2D8A">
              <w:rPr>
                <w:rFonts w:ascii="Arial" w:eastAsia="Times New Roman" w:hAnsi="Arial"/>
                <w:kern w:val="0"/>
                <w:sz w:val="24"/>
                <w:lang w:eastAsia="ru-RU"/>
              </w:rPr>
              <w:t>H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7B56CBF3" w14:textId="77777777" w:rsidR="00CF2D8A" w:rsidRPr="00CF2D8A" w:rsidRDefault="00CF2D8A" w:rsidP="00CF2D8A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CF2D8A" w14:paraId="33D76C42" w14:textId="77777777" w:rsidTr="002D4F38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220C204" w14:textId="77777777" w:rsidR="00CF2D8A" w:rsidRPr="00CF2D8A" w:rsidRDefault="00CF2D8A" w:rsidP="00CF2D8A">
            <w:pPr>
              <w:widowControl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27 </w:t>
            </w:r>
            <w:r w:rsidRPr="00CF2D8A">
              <w:rPr>
                <w:rFonts w:ascii="Arial" w:eastAsia="Times New Roman" w:hAnsi="Arial"/>
                <w:kern w:val="0"/>
                <w:sz w:val="24"/>
                <w:lang w:eastAsia="ru-RU"/>
              </w:rPr>
              <w:t>H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2DBFD83D" w14:textId="77777777" w:rsidR="00CF2D8A" w:rsidRPr="00CF2D8A" w:rsidRDefault="00CF2D8A" w:rsidP="00CF2D8A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CF2D8A" w14:paraId="42D1CF3E" w14:textId="77777777" w:rsidTr="002D4F38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A61007B" w14:textId="77777777" w:rsidR="00CF2D8A" w:rsidRPr="00CF2D8A" w:rsidRDefault="00CF2D8A" w:rsidP="00CF2D8A">
            <w:pPr>
              <w:widowControl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29</w:t>
            </w:r>
            <w:r w:rsidRPr="00CF2D8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H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265C6D17" w14:textId="77777777" w:rsidR="00CF2D8A" w:rsidRPr="00CF2D8A" w:rsidRDefault="00CF2D8A" w:rsidP="00CF2D8A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CF2D8A" w14:paraId="068E392C" w14:textId="77777777" w:rsidTr="002D4F38">
        <w:trPr>
          <w:trHeight w:val="281"/>
        </w:trPr>
        <w:tc>
          <w:tcPr>
            <w:tcW w:w="9668" w:type="dxa"/>
            <w:gridSpan w:val="5"/>
            <w:tcBorders>
              <w:bottom w:val="single" w:sz="4" w:space="0" w:color="auto"/>
            </w:tcBorders>
          </w:tcPr>
          <w:p w14:paraId="060846BB" w14:textId="0BBF8073" w:rsidR="00CF2D8A" w:rsidRPr="00CF2D8A" w:rsidRDefault="00CF2D8A" w:rsidP="00CF2D8A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:lang w:val="ru-RU" w:eastAsia="ru-RU"/>
              </w:rPr>
              <w:t xml:space="preserve">Требования к </w:t>
            </w:r>
            <w:proofErr w:type="spellStart"/>
            <w:r w:rsidR="002A03BE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:lang w:val="ru-RU" w:eastAsia="ru-RU"/>
              </w:rPr>
              <w:t>СТК</w:t>
            </w:r>
            <w:proofErr w:type="spellEnd"/>
            <w:r w:rsidR="002A03BE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2A03BE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:lang w:val="ru-RU" w:eastAsia="ru-RU"/>
              </w:rPr>
              <w:t>СТАТКОМ</w:t>
            </w:r>
            <w:proofErr w:type="spellEnd"/>
          </w:p>
        </w:tc>
      </w:tr>
      <w:tr w:rsidR="00CF2D8A" w:rsidRPr="002A03BE" w14:paraId="7AEF48B4" w14:textId="77777777" w:rsidTr="002D4F38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1933FA2B" w14:textId="7F2C9AB9" w:rsidR="00CF2D8A" w:rsidRPr="00CF2D8A" w:rsidRDefault="00CF2D8A" w:rsidP="00CF2D8A">
            <w:pPr>
              <w:widowControl/>
              <w:shd w:val="clear" w:color="auto" w:fill="FFFFFF"/>
              <w:tabs>
                <w:tab w:val="left" w:pos="1387"/>
              </w:tabs>
              <w:suppressAutoHyphens/>
              <w:spacing w:before="5" w:line="331" w:lineRule="exact"/>
              <w:ind w:right="154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CF2D8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 xml:space="preserve">Тип </w:t>
            </w:r>
            <w:proofErr w:type="spellStart"/>
            <w:r w:rsidR="002A03BE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СТК</w:t>
            </w:r>
            <w:proofErr w:type="spellEnd"/>
            <w:r w:rsidR="002A03BE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2A03BE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СТАТКОМ</w:t>
            </w:r>
            <w:proofErr w:type="spellEnd"/>
            <w:r w:rsidRPr="00CF2D8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 xml:space="preserve"> – однофазный (бустер) или трехфазный (балансер) 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7A110B66" w14:textId="77777777" w:rsidR="00CF2D8A" w:rsidRPr="00CF2D8A" w:rsidRDefault="00CF2D8A" w:rsidP="00CF2D8A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2A03BE" w14:paraId="4CF45DFC" w14:textId="77777777" w:rsidTr="002D4F38">
        <w:trPr>
          <w:trHeight w:val="281"/>
        </w:trPr>
        <w:tc>
          <w:tcPr>
            <w:tcW w:w="9668" w:type="dxa"/>
            <w:gridSpan w:val="5"/>
            <w:tcBorders>
              <w:bottom w:val="single" w:sz="4" w:space="0" w:color="auto"/>
            </w:tcBorders>
          </w:tcPr>
          <w:p w14:paraId="48C51CF2" w14:textId="33C0F98C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iCs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/>
                <w:b/>
                <w:kern w:val="0"/>
                <w:sz w:val="24"/>
                <w:lang w:val="ru-RU" w:eastAsia="ru-RU"/>
              </w:rPr>
              <w:t xml:space="preserve">Гарантированные показатели качества электроэнергии в точке подключения к сетям общего назначения при применении </w:t>
            </w:r>
            <w:proofErr w:type="spellStart"/>
            <w:r w:rsidR="002A03BE">
              <w:rPr>
                <w:rFonts w:ascii="Arial" w:eastAsia="Times New Roman" w:hAnsi="Arial"/>
                <w:b/>
                <w:kern w:val="0"/>
                <w:sz w:val="24"/>
                <w:lang w:val="ru-RU" w:eastAsia="ru-RU"/>
              </w:rPr>
              <w:t>СТК</w:t>
            </w:r>
            <w:proofErr w:type="spellEnd"/>
            <w:r w:rsidR="002A03BE">
              <w:rPr>
                <w:rFonts w:ascii="Arial" w:eastAsia="Times New Roman" w:hAnsi="Arial"/>
                <w:b/>
                <w:kern w:val="0"/>
                <w:sz w:val="24"/>
                <w:lang w:val="ru-RU" w:eastAsia="ru-RU"/>
              </w:rPr>
              <w:t xml:space="preserve">, </w:t>
            </w:r>
            <w:proofErr w:type="spellStart"/>
            <w:r w:rsidR="002A03BE">
              <w:rPr>
                <w:rFonts w:ascii="Arial" w:eastAsia="Times New Roman" w:hAnsi="Arial"/>
                <w:b/>
                <w:kern w:val="0"/>
                <w:sz w:val="24"/>
                <w:lang w:val="ru-RU" w:eastAsia="ru-RU"/>
              </w:rPr>
              <w:t>СТАТКОМ</w:t>
            </w:r>
            <w:proofErr w:type="spellEnd"/>
            <w:r w:rsidRPr="00CF2D8A">
              <w:rPr>
                <w:rFonts w:ascii="Arial" w:eastAsia="Times New Roman" w:hAnsi="Arial"/>
                <w:b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CF2D8A" w:rsidRPr="00CF2D8A" w14:paraId="01210B1F" w14:textId="77777777" w:rsidTr="002D4F38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5C65FDE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CF2D8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 xml:space="preserve">Коэффициент мощности 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3658A0E4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CF2D8A" w14:paraId="18C2C157" w14:textId="77777777" w:rsidTr="002D4F38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BB451E4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CF2D8A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Коэффициент искажения синусоидальности напряжения, %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7FB6896B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2A03BE" w14:paraId="7E3C4164" w14:textId="77777777" w:rsidTr="002D4F38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27FD6A3" w14:textId="77777777" w:rsidR="00CF2D8A" w:rsidRPr="00CF2D8A" w:rsidRDefault="00CF2D8A" w:rsidP="00CF2D8A">
            <w:pPr>
              <w:widowControl/>
              <w:rPr>
                <w:rFonts w:ascii="Arial" w:eastAsia="Times New Roman" w:hAnsi="Arial" w:cs="Arial"/>
                <w:kern w:val="0"/>
                <w:sz w:val="24"/>
                <w:szCs w:val="24"/>
                <w:u w:val="single"/>
                <w:lang w:val="ru-RU" w:eastAsia="ru-RU"/>
              </w:rPr>
            </w:pPr>
            <w:r w:rsidRPr="00CF2D8A">
              <w:rPr>
                <w:rFonts w:ascii="Arial" w:eastAsia="Times New Roman" w:hAnsi="Arial" w:cs="Arial"/>
                <w:kern w:val="0"/>
                <w:sz w:val="24"/>
                <w:szCs w:val="24"/>
                <w:u w:val="single"/>
                <w:lang w:val="ru-RU" w:eastAsia="ru-RU"/>
              </w:rPr>
              <w:t xml:space="preserve">Значения коэффициентов гармонических составляющих напряжения, нагрузке, % 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7D59EF3F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CF2D8A" w14:paraId="5D3A1D0D" w14:textId="77777777" w:rsidTr="002D4F38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8A593AF" w14:textId="77777777" w:rsidR="00CF2D8A" w:rsidRPr="00CF2D8A" w:rsidRDefault="00CF2D8A" w:rsidP="00CF2D8A">
            <w:pPr>
              <w:widowControl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Коэффициент </w:t>
            </w:r>
            <w:proofErr w:type="spellStart"/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несимметрии</w:t>
            </w:r>
            <w:proofErr w:type="spellEnd"/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 напряжения, %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331F923E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CF2D8A" w14:paraId="35536C94" w14:textId="77777777" w:rsidTr="002D4F38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19797555" w14:textId="77777777" w:rsidR="00CF2D8A" w:rsidRPr="00CF2D8A" w:rsidRDefault="00CF2D8A" w:rsidP="00CF2D8A">
            <w:pPr>
              <w:keepNext/>
              <w:widowControl/>
              <w:jc w:val="left"/>
              <w:outlineLvl w:val="6"/>
              <w:rPr>
                <w:rFonts w:ascii="Arial" w:eastAsia="Times New Roman" w:hAnsi="Arial"/>
                <w:b/>
                <w:iCs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/>
                <w:b/>
                <w:iCs/>
                <w:kern w:val="0"/>
                <w:sz w:val="24"/>
                <w:lang w:val="ru-RU" w:eastAsia="ru-RU"/>
              </w:rPr>
              <w:t>Условия поставки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63971026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2A03BE" w14:paraId="2EC4BBA6" w14:textId="77777777" w:rsidTr="002D4F38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C793D62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Включать ли в объем поставки коммутационную аппаратуру (да/нет)</w:t>
            </w:r>
            <w:bookmarkStart w:id="0" w:name="_GoBack"/>
            <w:bookmarkEnd w:id="0"/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3234CDB7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CF2D8A" w:rsidRPr="002A03BE" w14:paraId="5C77AE44" w14:textId="77777777" w:rsidTr="002D4F38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C5FA4CC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Объем </w:t>
            </w:r>
            <w:proofErr w:type="spellStart"/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ЗИП</w:t>
            </w:r>
            <w:proofErr w:type="spellEnd"/>
            <w:r w:rsidRPr="00CF2D8A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 - на какой период эксплуатации, лет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0C42099E" w14:textId="77777777" w:rsidR="00CF2D8A" w:rsidRPr="00CF2D8A" w:rsidRDefault="00CF2D8A" w:rsidP="00CF2D8A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</w:tbl>
    <w:p w14:paraId="03C4B6A1" w14:textId="77777777" w:rsidR="003448F1" w:rsidRPr="002A03BE" w:rsidRDefault="003448F1" w:rsidP="002A03BE">
      <w:pPr>
        <w:rPr>
          <w:lang w:val="ru-RU"/>
        </w:rPr>
      </w:pPr>
    </w:p>
    <w:sectPr w:rsidR="003448F1" w:rsidRPr="002A03BE" w:rsidSect="002A03BE">
      <w:headerReference w:type="default" r:id="rId8"/>
      <w:footerReference w:type="default" r:id="rId9"/>
      <w:pgSz w:w="11907" w:h="16840" w:code="9"/>
      <w:pgMar w:top="1560" w:right="1191" w:bottom="1560" w:left="1191" w:header="680" w:footer="5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64E70" w14:textId="77777777" w:rsidR="00410BD8" w:rsidRDefault="00410BD8">
      <w:r>
        <w:separator/>
      </w:r>
    </w:p>
  </w:endnote>
  <w:endnote w:type="continuationSeparator" w:id="0">
    <w:p w14:paraId="72E9365B" w14:textId="77777777" w:rsidR="00410BD8" w:rsidRDefault="0041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66C4D" w14:textId="1557467A" w:rsidR="002A03BE" w:rsidRPr="00597D2E" w:rsidRDefault="002A03BE" w:rsidP="002A03BE"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100" w:before="240" w:line="360" w:lineRule="auto"/>
      <w:jc w:val="left"/>
      <w:rPr>
        <w:rFonts w:ascii="Arial" w:eastAsia="Meiryo" w:hAnsi="Arial" w:cs="Arial"/>
        <w:kern w:val="0"/>
        <w:sz w:val="12"/>
        <w:szCs w:val="16"/>
        <w:lang w:val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3CA287" wp14:editId="51FA95F2">
              <wp:simplePos x="0" y="0"/>
              <wp:positionH relativeFrom="column">
                <wp:posOffset>4194810</wp:posOffset>
              </wp:positionH>
              <wp:positionV relativeFrom="paragraph">
                <wp:posOffset>17780</wp:posOffset>
              </wp:positionV>
              <wp:extent cx="2114550" cy="363220"/>
              <wp:effectExtent l="0" t="0" r="0" b="0"/>
              <wp:wrapTight wrapText="bothSides">
                <wp:wrapPolygon edited="0">
                  <wp:start x="389" y="3399"/>
                  <wp:lineTo x="389" y="18126"/>
                  <wp:lineTo x="21016" y="18126"/>
                  <wp:lineTo x="21016" y="3399"/>
                  <wp:lineTo x="389" y="3399"/>
                </wp:wrapPolygon>
              </wp:wrapTight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3FDA5" w14:textId="77777777" w:rsidR="002A03BE" w:rsidRPr="00597D2E" w:rsidRDefault="002A03BE" w:rsidP="002A03BE">
                          <w:pPr>
                            <w:jc w:val="center"/>
                            <w:rPr>
                              <w:rFonts w:ascii="Arial" w:hAnsi="Arial"/>
                              <w:b/>
                              <w:sz w:val="24"/>
                              <w:lang w:val="it-IT"/>
                            </w:rPr>
                          </w:pPr>
                          <w:r w:rsidRPr="00597D2E">
                            <w:rPr>
                              <w:rFonts w:ascii="Arial" w:hAnsi="Arial"/>
                              <w:b/>
                              <w:sz w:val="24"/>
                              <w:lang w:val="it-IT"/>
                            </w:rPr>
                            <w:t>INDUSTRIAL SOLUTIONS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CA287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30.3pt;margin-top:1.4pt;width:166.5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" filled="f" stroked="f">
              <v:textbox inset=",7.2pt,,7.2pt">
                <w:txbxContent>
                  <w:p w14:paraId="2B33FDA5" w14:textId="77777777" w:rsidR="002A03BE" w:rsidRPr="00597D2E" w:rsidRDefault="002A03BE" w:rsidP="002A03BE">
                    <w:pPr>
                      <w:jc w:val="center"/>
                      <w:rPr>
                        <w:rFonts w:ascii="Arial" w:hAnsi="Arial"/>
                        <w:b/>
                        <w:sz w:val="24"/>
                        <w:lang w:val="it-IT"/>
                      </w:rPr>
                    </w:pPr>
                    <w:r w:rsidRPr="00597D2E">
                      <w:rPr>
                        <w:rFonts w:ascii="Arial" w:hAnsi="Arial"/>
                        <w:b/>
                        <w:sz w:val="24"/>
                        <w:lang w:val="it-IT"/>
                      </w:rPr>
                      <w:t>INDUSTRIAL SOLUTIONS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597D2E">
      <w:rPr>
        <w:rFonts w:ascii="Arial" w:eastAsia="Meiryo" w:hAnsi="Arial" w:cs="Arial"/>
        <w:b/>
        <w:kern w:val="0"/>
        <w:sz w:val="12"/>
        <w:szCs w:val="16"/>
        <w:lang w:val="ru-RU"/>
      </w:rPr>
      <w:t>АО «</w:t>
    </w:r>
    <w:proofErr w:type="spellStart"/>
    <w:r w:rsidRPr="00597D2E">
      <w:rPr>
        <w:rFonts w:ascii="Arial" w:eastAsia="Meiryo" w:hAnsi="Arial" w:cs="Arial"/>
        <w:b/>
        <w:kern w:val="0"/>
        <w:sz w:val="12"/>
        <w:szCs w:val="16"/>
        <w:lang w:val="ru-RU"/>
      </w:rPr>
      <w:t>Нидек</w:t>
    </w:r>
    <w:proofErr w:type="spellEnd"/>
    <w:r w:rsidRPr="00597D2E">
      <w:rPr>
        <w:rFonts w:ascii="Arial" w:eastAsia="Meiryo" w:hAnsi="Arial" w:cs="Arial"/>
        <w:b/>
        <w:kern w:val="0"/>
        <w:sz w:val="12"/>
        <w:szCs w:val="16"/>
        <w:lang w:val="ru-RU"/>
      </w:rPr>
      <w:t xml:space="preserve"> АСИ </w:t>
    </w:r>
    <w:proofErr w:type="spellStart"/>
    <w:r w:rsidRPr="00597D2E">
      <w:rPr>
        <w:rFonts w:ascii="Arial" w:eastAsia="Meiryo" w:hAnsi="Arial" w:cs="Arial"/>
        <w:b/>
        <w:kern w:val="0"/>
        <w:sz w:val="12"/>
        <w:szCs w:val="16"/>
        <w:lang w:val="ru-RU"/>
      </w:rPr>
      <w:t>ВЭИ</w:t>
    </w:r>
    <w:proofErr w:type="spellEnd"/>
    <w:r w:rsidRPr="00597D2E">
      <w:rPr>
        <w:rFonts w:ascii="Arial" w:eastAsia="Meiryo" w:hAnsi="Arial" w:cs="Arial"/>
        <w:b/>
        <w:kern w:val="0"/>
        <w:sz w:val="12"/>
        <w:szCs w:val="16"/>
        <w:lang w:val="ru-RU"/>
      </w:rPr>
      <w:t>»</w:t>
    </w:r>
    <w:r w:rsidRPr="00597D2E">
      <w:rPr>
        <w:rFonts w:ascii="Arial" w:eastAsia="Meiryo" w:hAnsi="Arial" w:cs="Arial"/>
        <w:b/>
        <w:kern w:val="0"/>
        <w:sz w:val="12"/>
        <w:szCs w:val="16"/>
        <w:lang w:val="ru-RU"/>
      </w:rPr>
      <w:br/>
    </w:r>
    <w:r w:rsidRPr="00597D2E">
      <w:rPr>
        <w:rFonts w:ascii="Arial" w:eastAsia="Meiryo" w:hAnsi="Arial" w:cs="Arial"/>
        <w:kern w:val="0"/>
        <w:sz w:val="12"/>
        <w:szCs w:val="16"/>
        <w:lang w:val="ru-RU"/>
      </w:rPr>
      <w:t>Юр. адрес 121170</w:t>
    </w:r>
    <w:r w:rsidRPr="00894235">
      <w:rPr>
        <w:rFonts w:ascii="Arial" w:eastAsia="Meiryo" w:hAnsi="Arial" w:cs="Arial"/>
        <w:kern w:val="0"/>
        <w:sz w:val="12"/>
        <w:szCs w:val="16"/>
        <w:lang w:val="ru-RU"/>
      </w:rPr>
      <w:t xml:space="preserve"> </w:t>
    </w:r>
    <w:r w:rsidRPr="00597D2E">
      <w:rPr>
        <w:rFonts w:ascii="Arial" w:eastAsia="Meiryo" w:hAnsi="Arial" w:cs="Arial"/>
        <w:kern w:val="0"/>
        <w:sz w:val="12"/>
        <w:szCs w:val="16"/>
        <w:lang w:val="ru-RU"/>
      </w:rPr>
      <w:t xml:space="preserve">г. Москва, ул. </w:t>
    </w:r>
    <w:proofErr w:type="spellStart"/>
    <w:r w:rsidRPr="00597D2E">
      <w:rPr>
        <w:rFonts w:ascii="Arial" w:eastAsia="Meiryo" w:hAnsi="Arial" w:cs="Arial"/>
        <w:kern w:val="0"/>
        <w:sz w:val="12"/>
        <w:szCs w:val="16"/>
        <w:lang w:val="ru-RU"/>
      </w:rPr>
      <w:t>Неверовского</w:t>
    </w:r>
    <w:proofErr w:type="spellEnd"/>
    <w:r w:rsidRPr="00597D2E">
      <w:rPr>
        <w:rFonts w:ascii="Arial" w:eastAsia="Meiryo" w:hAnsi="Arial" w:cs="Arial"/>
        <w:kern w:val="0"/>
        <w:sz w:val="12"/>
        <w:szCs w:val="16"/>
        <w:lang w:val="ru-RU"/>
      </w:rPr>
      <w:t xml:space="preserve">, </w:t>
    </w:r>
    <w:proofErr w:type="spellStart"/>
    <w:r w:rsidRPr="00597D2E">
      <w:rPr>
        <w:rFonts w:ascii="Arial" w:eastAsia="Meiryo" w:hAnsi="Arial" w:cs="Arial"/>
        <w:kern w:val="0"/>
        <w:sz w:val="12"/>
        <w:szCs w:val="16"/>
        <w:lang w:val="ru-RU"/>
      </w:rPr>
      <w:t>д.10</w:t>
    </w:r>
    <w:proofErr w:type="spellEnd"/>
    <w:r w:rsidRPr="00597D2E">
      <w:rPr>
        <w:rFonts w:ascii="Arial" w:eastAsia="Meiryo" w:hAnsi="Arial" w:cs="Arial"/>
        <w:kern w:val="0"/>
        <w:sz w:val="12"/>
        <w:szCs w:val="16"/>
        <w:lang w:val="ru-RU"/>
      </w:rPr>
      <w:t xml:space="preserve">, </w:t>
    </w:r>
    <w:r w:rsidRPr="00614316">
      <w:rPr>
        <w:rFonts w:ascii="Arial" w:eastAsia="Meiryo" w:hAnsi="Arial" w:cs="Arial"/>
        <w:kern w:val="0"/>
        <w:sz w:val="12"/>
        <w:szCs w:val="16"/>
        <w:lang w:val="ru-RU"/>
      </w:rPr>
      <w:t xml:space="preserve">строение </w:t>
    </w:r>
    <w:proofErr w:type="spellStart"/>
    <w:r w:rsidRPr="00614316">
      <w:rPr>
        <w:rFonts w:ascii="Arial" w:eastAsia="Meiryo" w:hAnsi="Arial" w:cs="Arial"/>
        <w:kern w:val="0"/>
        <w:sz w:val="12"/>
        <w:szCs w:val="16"/>
        <w:lang w:val="ru-RU"/>
      </w:rPr>
      <w:t>3А</w:t>
    </w:r>
    <w:proofErr w:type="spellEnd"/>
    <w:r w:rsidRPr="00614316">
      <w:rPr>
        <w:rFonts w:ascii="Arial" w:eastAsia="Meiryo" w:hAnsi="Arial" w:cs="Arial"/>
        <w:kern w:val="0"/>
        <w:sz w:val="12"/>
        <w:szCs w:val="16"/>
        <w:lang w:val="ru-RU"/>
      </w:rPr>
      <w:t xml:space="preserve">, </w:t>
    </w:r>
    <w:proofErr w:type="spellStart"/>
    <w:r w:rsidRPr="00614316">
      <w:rPr>
        <w:rFonts w:ascii="Arial" w:eastAsia="Meiryo" w:hAnsi="Arial" w:cs="Arial"/>
        <w:kern w:val="0"/>
        <w:sz w:val="12"/>
        <w:szCs w:val="16"/>
        <w:lang w:val="ru-RU"/>
      </w:rPr>
      <w:t>эт</w:t>
    </w:r>
    <w:proofErr w:type="spellEnd"/>
    <w:r w:rsidRPr="00614316">
      <w:rPr>
        <w:rFonts w:ascii="Arial" w:eastAsia="Meiryo" w:hAnsi="Arial" w:cs="Arial"/>
        <w:kern w:val="0"/>
        <w:sz w:val="12"/>
        <w:szCs w:val="16"/>
        <w:lang w:val="ru-RU"/>
      </w:rPr>
      <w:t xml:space="preserve">. 3, пом. 6, ком. 12, 13, 19-26  </w:t>
    </w:r>
    <w:r w:rsidRPr="00614316">
      <w:rPr>
        <w:rFonts w:ascii="Arial" w:eastAsia="Meiryo" w:hAnsi="Arial" w:cs="Arial"/>
        <w:kern w:val="0"/>
        <w:sz w:val="12"/>
        <w:szCs w:val="16"/>
        <w:lang w:val="ru-RU"/>
      </w:rPr>
      <w:br/>
      <w:t xml:space="preserve">Почт. </w:t>
    </w:r>
    <w:proofErr w:type="gramStart"/>
    <w:r w:rsidRPr="00614316">
      <w:rPr>
        <w:rFonts w:ascii="Arial" w:eastAsia="Meiryo" w:hAnsi="Arial" w:cs="Arial"/>
        <w:kern w:val="0"/>
        <w:sz w:val="12"/>
        <w:szCs w:val="16"/>
        <w:lang w:val="ru-RU"/>
      </w:rPr>
      <w:t>адрес  121170</w:t>
    </w:r>
    <w:proofErr w:type="gramEnd"/>
    <w:r w:rsidRPr="00614316">
      <w:rPr>
        <w:rFonts w:ascii="Arial" w:eastAsia="Meiryo" w:hAnsi="Arial" w:cs="Arial"/>
        <w:kern w:val="0"/>
        <w:sz w:val="12"/>
        <w:szCs w:val="16"/>
        <w:lang w:val="ru-RU"/>
      </w:rPr>
      <w:t xml:space="preserve"> г. Москва, ул. </w:t>
    </w:r>
    <w:proofErr w:type="spellStart"/>
    <w:r w:rsidRPr="00614316">
      <w:rPr>
        <w:rFonts w:ascii="Arial" w:eastAsia="Meiryo" w:hAnsi="Arial" w:cs="Arial"/>
        <w:kern w:val="0"/>
        <w:sz w:val="12"/>
        <w:szCs w:val="16"/>
        <w:lang w:val="ru-RU"/>
      </w:rPr>
      <w:t>Неверовского</w:t>
    </w:r>
    <w:proofErr w:type="spellEnd"/>
    <w:r w:rsidRPr="00614316">
      <w:rPr>
        <w:rFonts w:ascii="Arial" w:eastAsia="Meiryo" w:hAnsi="Arial" w:cs="Arial"/>
        <w:kern w:val="0"/>
        <w:sz w:val="12"/>
        <w:szCs w:val="16"/>
        <w:lang w:val="ru-RU"/>
      </w:rPr>
      <w:t xml:space="preserve">, </w:t>
    </w:r>
    <w:proofErr w:type="spellStart"/>
    <w:r w:rsidRPr="00614316">
      <w:rPr>
        <w:rFonts w:ascii="Arial" w:eastAsia="Meiryo" w:hAnsi="Arial" w:cs="Arial"/>
        <w:kern w:val="0"/>
        <w:sz w:val="12"/>
        <w:szCs w:val="16"/>
        <w:lang w:val="ru-RU"/>
      </w:rPr>
      <w:t>д.10</w:t>
    </w:r>
    <w:proofErr w:type="spellEnd"/>
    <w:r w:rsidRPr="00614316">
      <w:rPr>
        <w:rFonts w:ascii="Arial" w:eastAsia="Meiryo" w:hAnsi="Arial" w:cs="Arial"/>
        <w:kern w:val="0"/>
        <w:sz w:val="12"/>
        <w:szCs w:val="16"/>
        <w:lang w:val="ru-RU"/>
      </w:rPr>
      <w:t xml:space="preserve">, </w:t>
    </w:r>
    <w:proofErr w:type="spellStart"/>
    <w:r w:rsidRPr="00614316">
      <w:rPr>
        <w:rFonts w:ascii="Arial" w:eastAsia="Meiryo" w:hAnsi="Arial" w:cs="Arial"/>
        <w:kern w:val="0"/>
        <w:sz w:val="12"/>
        <w:szCs w:val="16"/>
        <w:lang w:val="ru-RU"/>
      </w:rPr>
      <w:t>стр.3</w:t>
    </w:r>
    <w:proofErr w:type="spellEnd"/>
    <w:r w:rsidRPr="00894235">
      <w:rPr>
        <w:rFonts w:ascii="Arial" w:eastAsia="Meiryo" w:hAnsi="Arial" w:cs="Arial"/>
        <w:kern w:val="0"/>
        <w:sz w:val="12"/>
        <w:szCs w:val="16"/>
        <w:lang w:val="ru-RU"/>
      </w:rPr>
      <w:t xml:space="preserve"> </w:t>
    </w:r>
    <w:r w:rsidRPr="00894235">
      <w:rPr>
        <w:rFonts w:ascii="Arial" w:eastAsia="Meiryo" w:hAnsi="Arial" w:cs="Arial"/>
        <w:kern w:val="0"/>
        <w:sz w:val="12"/>
        <w:szCs w:val="16"/>
        <w:lang w:val="ru-RU"/>
      </w:rPr>
      <w:br/>
    </w:r>
    <w:r w:rsidRPr="00597D2E">
      <w:rPr>
        <w:rFonts w:ascii="Arial" w:eastAsia="Meiryo" w:hAnsi="Arial" w:cs="Arial"/>
        <w:kern w:val="0"/>
        <w:sz w:val="12"/>
        <w:szCs w:val="16"/>
        <w:lang w:val="ru-RU"/>
      </w:rPr>
      <w:t>ИНН 7722100938 КПП 773001001</w:t>
    </w:r>
    <w:r w:rsidRPr="00894235">
      <w:rPr>
        <w:rFonts w:ascii="Arial" w:eastAsia="Meiryo" w:hAnsi="Arial" w:cs="Arial"/>
        <w:kern w:val="0"/>
        <w:sz w:val="12"/>
        <w:szCs w:val="16"/>
        <w:lang w:val="ru-RU"/>
      </w:rPr>
      <w:t xml:space="preserve">, </w:t>
    </w:r>
    <w:r w:rsidRPr="00597D2E">
      <w:rPr>
        <w:rFonts w:ascii="Arial" w:eastAsia="Meiryo" w:hAnsi="Arial" w:cs="Arial"/>
        <w:kern w:val="0"/>
        <w:sz w:val="12"/>
        <w:szCs w:val="16"/>
        <w:lang w:val="ru-RU"/>
      </w:rPr>
      <w:t xml:space="preserve">свидетельство </w:t>
    </w:r>
    <w:proofErr w:type="spellStart"/>
    <w:r w:rsidRPr="00597D2E">
      <w:rPr>
        <w:rFonts w:ascii="Arial" w:eastAsia="Meiryo" w:hAnsi="Arial" w:cs="Arial"/>
        <w:kern w:val="0"/>
        <w:sz w:val="12"/>
        <w:szCs w:val="16"/>
        <w:lang w:val="ru-RU"/>
      </w:rPr>
      <w:t>ОГРН</w:t>
    </w:r>
    <w:proofErr w:type="spellEnd"/>
    <w:r w:rsidRPr="00597D2E">
      <w:rPr>
        <w:rFonts w:ascii="Arial" w:eastAsia="Meiryo" w:hAnsi="Arial" w:cs="Arial"/>
        <w:kern w:val="0"/>
        <w:sz w:val="12"/>
        <w:szCs w:val="16"/>
        <w:lang w:val="ru-RU"/>
      </w:rPr>
      <w:t xml:space="preserve"> 1037739410521 от </w:t>
    </w:r>
    <w:proofErr w:type="spellStart"/>
    <w:r w:rsidRPr="00597D2E">
      <w:rPr>
        <w:rFonts w:ascii="Arial" w:eastAsia="Meiryo" w:hAnsi="Arial" w:cs="Arial"/>
        <w:kern w:val="0"/>
        <w:sz w:val="12"/>
        <w:szCs w:val="16"/>
        <w:lang w:val="ru-RU"/>
      </w:rPr>
      <w:t>31.01.1996г</w:t>
    </w:r>
    <w:proofErr w:type="spellEnd"/>
    <w:r w:rsidRPr="00597D2E">
      <w:rPr>
        <w:rFonts w:ascii="Arial" w:eastAsia="Meiryo" w:hAnsi="Arial" w:cs="Arial"/>
        <w:kern w:val="0"/>
        <w:sz w:val="12"/>
        <w:szCs w:val="16"/>
        <w:lang w:val="ru-RU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D6959" w14:textId="77777777" w:rsidR="00410BD8" w:rsidRDefault="00410BD8">
      <w:r>
        <w:separator/>
      </w:r>
    </w:p>
  </w:footnote>
  <w:footnote w:type="continuationSeparator" w:id="0">
    <w:p w14:paraId="6AE2580C" w14:textId="77777777" w:rsidR="00410BD8" w:rsidRDefault="00410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ED7A4" w14:textId="77777777" w:rsidR="001558F6" w:rsidRDefault="004379F7" w:rsidP="00B10E69">
    <w:pPr>
      <w:jc w:val="left"/>
    </w:pPr>
    <w:r>
      <w:rPr>
        <w:noProof/>
        <w:lang w:val="ru-RU" w:eastAsia="ru-RU"/>
      </w:rPr>
      <w:drawing>
        <wp:inline distT="0" distB="0" distL="0" distR="0" wp14:anchorId="51CB99A9" wp14:editId="0AD2C349">
          <wp:extent cx="1447800" cy="558800"/>
          <wp:effectExtent l="0" t="0" r="0" b="0"/>
          <wp:docPr id="6" name="Immagine 1" descr="Nidecロックアップ_カラ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decロックアップ_カラー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188" t="14943" r="7315" b="14943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5F1F"/>
    <w:multiLevelType w:val="singleLevel"/>
    <w:tmpl w:val="0464CAF0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abstractNum w:abstractNumId="1" w15:restartNumberingAfterBreak="0">
    <w:nsid w:val="0FF609B0"/>
    <w:multiLevelType w:val="singleLevel"/>
    <w:tmpl w:val="CEC862EA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abstractNum w:abstractNumId="2" w15:restartNumberingAfterBreak="0">
    <w:nsid w:val="288657CA"/>
    <w:multiLevelType w:val="singleLevel"/>
    <w:tmpl w:val="416EA0E8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MS Mincho" w:eastAsia="MS Mincho" w:hAnsi="Century" w:hint="eastAsia"/>
      </w:rPr>
    </w:lvl>
  </w:abstractNum>
  <w:abstractNum w:abstractNumId="3" w15:restartNumberingAfterBreak="0">
    <w:nsid w:val="516838D6"/>
    <w:multiLevelType w:val="singleLevel"/>
    <w:tmpl w:val="5A528780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abstractNum w:abstractNumId="4" w15:restartNumberingAfterBreak="0">
    <w:nsid w:val="56E90409"/>
    <w:multiLevelType w:val="hybridMultilevel"/>
    <w:tmpl w:val="B2E81992"/>
    <w:lvl w:ilvl="0" w:tplc="5A32908C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16C30"/>
    <w:multiLevelType w:val="hybridMultilevel"/>
    <w:tmpl w:val="09A6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27CD7"/>
    <w:multiLevelType w:val="singleLevel"/>
    <w:tmpl w:val="180871FC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abstractNum w:abstractNumId="7" w15:restartNumberingAfterBreak="0">
    <w:nsid w:val="74F24B39"/>
    <w:multiLevelType w:val="singleLevel"/>
    <w:tmpl w:val="0610101C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abstractNum w:abstractNumId="8" w15:restartNumberingAfterBreak="0">
    <w:nsid w:val="7C6164DE"/>
    <w:multiLevelType w:val="singleLevel"/>
    <w:tmpl w:val="E10AC782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hyphenationZone w:val="283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31B"/>
    <w:rsid w:val="00061BE3"/>
    <w:rsid w:val="00091044"/>
    <w:rsid w:val="000B37E0"/>
    <w:rsid w:val="000B435D"/>
    <w:rsid w:val="000E22DB"/>
    <w:rsid w:val="000E76C3"/>
    <w:rsid w:val="00112AD3"/>
    <w:rsid w:val="001558F6"/>
    <w:rsid w:val="00161716"/>
    <w:rsid w:val="00174DE2"/>
    <w:rsid w:val="001A2689"/>
    <w:rsid w:val="001A4120"/>
    <w:rsid w:val="001B0E34"/>
    <w:rsid w:val="001D795B"/>
    <w:rsid w:val="00235CF5"/>
    <w:rsid w:val="00295567"/>
    <w:rsid w:val="002A03BE"/>
    <w:rsid w:val="002A55F7"/>
    <w:rsid w:val="002D4F38"/>
    <w:rsid w:val="002E1E73"/>
    <w:rsid w:val="002E2346"/>
    <w:rsid w:val="0032789A"/>
    <w:rsid w:val="003448F1"/>
    <w:rsid w:val="00345A26"/>
    <w:rsid w:val="00367B37"/>
    <w:rsid w:val="00371797"/>
    <w:rsid w:val="003B63C6"/>
    <w:rsid w:val="00410BD8"/>
    <w:rsid w:val="00421B4A"/>
    <w:rsid w:val="00423693"/>
    <w:rsid w:val="0043059A"/>
    <w:rsid w:val="004379F7"/>
    <w:rsid w:val="00480C59"/>
    <w:rsid w:val="00483386"/>
    <w:rsid w:val="00490273"/>
    <w:rsid w:val="00493AC2"/>
    <w:rsid w:val="004C107F"/>
    <w:rsid w:val="004C684B"/>
    <w:rsid w:val="004D5695"/>
    <w:rsid w:val="005A3EC5"/>
    <w:rsid w:val="005C1DD5"/>
    <w:rsid w:val="005D2EA9"/>
    <w:rsid w:val="005E2432"/>
    <w:rsid w:val="00620C78"/>
    <w:rsid w:val="00625201"/>
    <w:rsid w:val="00630624"/>
    <w:rsid w:val="00632C47"/>
    <w:rsid w:val="00641027"/>
    <w:rsid w:val="006C0789"/>
    <w:rsid w:val="006E0B84"/>
    <w:rsid w:val="007304B9"/>
    <w:rsid w:val="0075010D"/>
    <w:rsid w:val="007706CF"/>
    <w:rsid w:val="007710D4"/>
    <w:rsid w:val="00772078"/>
    <w:rsid w:val="00775C88"/>
    <w:rsid w:val="007F2D8C"/>
    <w:rsid w:val="007F32F7"/>
    <w:rsid w:val="0082240A"/>
    <w:rsid w:val="008269DC"/>
    <w:rsid w:val="008431A3"/>
    <w:rsid w:val="00897F83"/>
    <w:rsid w:val="008E111A"/>
    <w:rsid w:val="00914503"/>
    <w:rsid w:val="009215A1"/>
    <w:rsid w:val="00922F99"/>
    <w:rsid w:val="0093074D"/>
    <w:rsid w:val="00933FA1"/>
    <w:rsid w:val="00967403"/>
    <w:rsid w:val="009C294E"/>
    <w:rsid w:val="009E1ECD"/>
    <w:rsid w:val="00A07467"/>
    <w:rsid w:val="00A07920"/>
    <w:rsid w:val="00A33DDD"/>
    <w:rsid w:val="00A54078"/>
    <w:rsid w:val="00AC3753"/>
    <w:rsid w:val="00AE2509"/>
    <w:rsid w:val="00AE46C0"/>
    <w:rsid w:val="00B058F8"/>
    <w:rsid w:val="00B10E69"/>
    <w:rsid w:val="00B71F47"/>
    <w:rsid w:val="00B8697D"/>
    <w:rsid w:val="00BC57DC"/>
    <w:rsid w:val="00BE3604"/>
    <w:rsid w:val="00C0754E"/>
    <w:rsid w:val="00C52382"/>
    <w:rsid w:val="00C709B2"/>
    <w:rsid w:val="00C72E15"/>
    <w:rsid w:val="00C73966"/>
    <w:rsid w:val="00C753A1"/>
    <w:rsid w:val="00C83A65"/>
    <w:rsid w:val="00C8699D"/>
    <w:rsid w:val="00C918BE"/>
    <w:rsid w:val="00CC094D"/>
    <w:rsid w:val="00CE4B6D"/>
    <w:rsid w:val="00CF2967"/>
    <w:rsid w:val="00CF2D8A"/>
    <w:rsid w:val="00CF5EE3"/>
    <w:rsid w:val="00D25C37"/>
    <w:rsid w:val="00D263DF"/>
    <w:rsid w:val="00D3051F"/>
    <w:rsid w:val="00D351DD"/>
    <w:rsid w:val="00D565E7"/>
    <w:rsid w:val="00D70F5F"/>
    <w:rsid w:val="00D71725"/>
    <w:rsid w:val="00D817CD"/>
    <w:rsid w:val="00D927AF"/>
    <w:rsid w:val="00DA4F56"/>
    <w:rsid w:val="00E02640"/>
    <w:rsid w:val="00E0707F"/>
    <w:rsid w:val="00E10611"/>
    <w:rsid w:val="00E833D8"/>
    <w:rsid w:val="00E85E6A"/>
    <w:rsid w:val="00EA1275"/>
    <w:rsid w:val="00EA2A06"/>
    <w:rsid w:val="00EB5038"/>
    <w:rsid w:val="00EC20D6"/>
    <w:rsid w:val="00EC7FBC"/>
    <w:rsid w:val="00ED4AD5"/>
    <w:rsid w:val="00EF3C6F"/>
    <w:rsid w:val="00F402A7"/>
    <w:rsid w:val="00F5253F"/>
    <w:rsid w:val="00F671B3"/>
    <w:rsid w:val="00F9531B"/>
    <w:rsid w:val="00FD346B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,"/>
  <w:listSeparator w:val=";"/>
  <w14:docId w14:val="1C061541"/>
  <w15:docId w15:val="{D4E84AAB-BB59-415F-A98A-8F049449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234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234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2346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2E2346"/>
    <w:rPr>
      <w:color w:val="0000FF"/>
      <w:u w:val="single"/>
    </w:rPr>
  </w:style>
  <w:style w:type="character" w:styleId="a6">
    <w:name w:val="FollowedHyperlink"/>
    <w:rsid w:val="002E2346"/>
    <w:rPr>
      <w:color w:val="800080"/>
      <w:u w:val="single"/>
    </w:rPr>
  </w:style>
  <w:style w:type="paragraph" w:styleId="a7">
    <w:name w:val="Salutation"/>
    <w:basedOn w:val="a"/>
    <w:next w:val="a"/>
    <w:rsid w:val="002E2346"/>
    <w:rPr>
      <w:rFonts w:ascii="MS PMincho" w:eastAsia="MS PMincho"/>
    </w:rPr>
  </w:style>
  <w:style w:type="paragraph" w:styleId="a8">
    <w:name w:val="Closing"/>
    <w:basedOn w:val="a"/>
    <w:next w:val="a"/>
    <w:rsid w:val="002E2346"/>
    <w:pPr>
      <w:jc w:val="right"/>
    </w:pPr>
    <w:rPr>
      <w:rFonts w:ascii="MS PMincho" w:eastAsia="MS PMincho"/>
    </w:rPr>
  </w:style>
  <w:style w:type="paragraph" w:styleId="a9">
    <w:name w:val="Date"/>
    <w:basedOn w:val="a"/>
    <w:next w:val="a"/>
    <w:rsid w:val="002E2346"/>
    <w:rPr>
      <w:rFonts w:ascii="MS PMincho" w:eastAsia="MS PMincho"/>
    </w:rPr>
  </w:style>
  <w:style w:type="paragraph" w:styleId="HTML">
    <w:name w:val="HTML Preformatted"/>
    <w:basedOn w:val="a"/>
    <w:link w:val="HTML0"/>
    <w:uiPriority w:val="99"/>
    <w:unhideWhenUsed/>
    <w:rsid w:val="004C68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/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rsid w:val="004C684B"/>
    <w:rPr>
      <w:rFonts w:ascii="MS Gothic" w:eastAsia="MS Gothic" w:hAnsi="MS Gothic" w:cs="MS Gothic"/>
      <w:sz w:val="24"/>
      <w:szCs w:val="24"/>
    </w:rPr>
  </w:style>
  <w:style w:type="paragraph" w:styleId="aa">
    <w:name w:val="Balloon Text"/>
    <w:basedOn w:val="a"/>
    <w:link w:val="ab"/>
    <w:rsid w:val="002955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5567"/>
    <w:rPr>
      <w:rFonts w:ascii="Tahoma" w:hAnsi="Tahoma" w:cs="Tahoma"/>
      <w:kern w:val="2"/>
      <w:sz w:val="16"/>
      <w:szCs w:val="16"/>
    </w:rPr>
  </w:style>
  <w:style w:type="table" w:styleId="ac">
    <w:name w:val="Table Grid"/>
    <w:basedOn w:val="a1"/>
    <w:uiPriority w:val="39"/>
    <w:rsid w:val="00620C78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706CF"/>
    <w:pPr>
      <w:ind w:left="720"/>
      <w:contextualSpacing/>
    </w:pPr>
  </w:style>
  <w:style w:type="table" w:customStyle="1" w:styleId="1">
    <w:name w:val="Сетка таблицы1"/>
    <w:basedOn w:val="a1"/>
    <w:next w:val="ac"/>
    <w:rsid w:val="005A3EC5"/>
    <w:pPr>
      <w:ind w:left="835"/>
    </w:pPr>
    <w:rPr>
      <w:rFonts w:ascii="Times New Roman" w:eastAsia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8C7DA-0979-49A5-B7FF-61D9E7AF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>内田　俊一　様</vt:lpstr>
      <vt:lpstr>内田　俊一　様</vt:lpstr>
    </vt:vector>
  </TitlesOfParts>
  <Company>(株)博報堂ＤＹホールディングス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Nidec ASI</dc:creator>
  <cp:lastModifiedBy>андрей демин</cp:lastModifiedBy>
  <cp:revision>2</cp:revision>
  <cp:lastPrinted>2017-10-27T10:16:00Z</cp:lastPrinted>
  <dcterms:created xsi:type="dcterms:W3CDTF">2019-12-29T08:04:00Z</dcterms:created>
  <dcterms:modified xsi:type="dcterms:W3CDTF">2019-12-29T08:04:00Z</dcterms:modified>
</cp:coreProperties>
</file>